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6108" w14:textId="77777777" w:rsidR="00FD7B74" w:rsidRPr="00955022" w:rsidRDefault="00FD7B74" w:rsidP="00B639BD">
      <w:pPr>
        <w:spacing w:line="276" w:lineRule="auto"/>
        <w:jc w:val="center"/>
        <w:rPr>
          <w:rFonts w:cstheme="minorHAnsi"/>
          <w:b/>
        </w:rPr>
      </w:pPr>
      <w:bookmarkStart w:id="0" w:name="_GoBack"/>
      <w:r w:rsidRPr="00955022">
        <w:rPr>
          <w:rFonts w:cstheme="minorHAnsi"/>
          <w:b/>
        </w:rPr>
        <w:t>Response Form</w:t>
      </w:r>
    </w:p>
    <w:p w14:paraId="2CAE6253" w14:textId="77777777" w:rsidR="00FD7B74" w:rsidRPr="00955022" w:rsidRDefault="00FD7B74" w:rsidP="00B639BD">
      <w:pPr>
        <w:spacing w:line="276" w:lineRule="auto"/>
        <w:jc w:val="center"/>
        <w:rPr>
          <w:rFonts w:cstheme="minorHAnsi"/>
          <w:b/>
        </w:rPr>
      </w:pPr>
      <w:r w:rsidRPr="00955022">
        <w:rPr>
          <w:rFonts w:cstheme="minorHAnsi"/>
          <w:b/>
        </w:rPr>
        <w:t xml:space="preserve">for the </w:t>
      </w:r>
    </w:p>
    <w:p w14:paraId="38FECBA4" w14:textId="77777777" w:rsidR="00FD7B74" w:rsidRPr="00955022" w:rsidRDefault="00FD7B74" w:rsidP="00B639BD">
      <w:pPr>
        <w:spacing w:line="276" w:lineRule="auto"/>
        <w:jc w:val="center"/>
        <w:rPr>
          <w:rFonts w:cstheme="minorHAnsi"/>
          <w:b/>
          <w:i/>
        </w:rPr>
      </w:pPr>
      <w:r w:rsidRPr="00955022">
        <w:rPr>
          <w:rFonts w:cstheme="minorHAnsi"/>
          <w:b/>
          <w:i/>
        </w:rPr>
        <w:t xml:space="preserve">Exposure Draft of the </w:t>
      </w:r>
    </w:p>
    <w:p w14:paraId="21D722FA" w14:textId="4D1D8151" w:rsidR="00FD7B74" w:rsidRPr="00955022" w:rsidRDefault="00FD7B74" w:rsidP="00B639BD">
      <w:pPr>
        <w:spacing w:line="276" w:lineRule="auto"/>
        <w:jc w:val="center"/>
        <w:rPr>
          <w:rFonts w:cstheme="minorHAnsi"/>
          <w:b/>
          <w:i/>
        </w:rPr>
      </w:pPr>
      <w:r w:rsidRPr="00955022">
        <w:rPr>
          <w:rFonts w:cstheme="minorHAnsi"/>
          <w:b/>
          <w:i/>
        </w:rPr>
        <w:t>CFA Institute Diversity, Equity and Inclusion Code (USA and Canada)</w:t>
      </w:r>
    </w:p>
    <w:p w14:paraId="5565A6D6" w14:textId="77777777" w:rsidR="00FD7B74" w:rsidRPr="00955022" w:rsidRDefault="00FD7B74" w:rsidP="00B639BD">
      <w:pPr>
        <w:spacing w:line="276" w:lineRule="auto"/>
        <w:rPr>
          <w:rFonts w:cstheme="minorHAnsi"/>
        </w:rPr>
      </w:pPr>
    </w:p>
    <w:p w14:paraId="79EAEBDE" w14:textId="77777777" w:rsidR="006A76FD" w:rsidRPr="00955022" w:rsidRDefault="003A1BD0" w:rsidP="00B639BD">
      <w:pPr>
        <w:spacing w:line="276" w:lineRule="auto"/>
        <w:rPr>
          <w:rFonts w:cstheme="minorHAnsi"/>
        </w:rPr>
      </w:pPr>
      <w:r w:rsidRPr="00955022">
        <w:rPr>
          <w:rFonts w:cstheme="minorHAnsi"/>
        </w:rPr>
        <w:t xml:space="preserve">Diversity, equity, and inclusion (DEI) is critical to the future of the investment industry. We recognize that a diversity of perspectives will lead to better investor outcomes; an inclusive investment industry will better serve our diverse society. Further, we recognize that an organization, with an inclusive culture, awareness and education, and effective working relationships, is a better place to work. </w:t>
      </w:r>
    </w:p>
    <w:p w14:paraId="002AE6DA" w14:textId="5BC8437D" w:rsidR="003B0F9F" w:rsidRDefault="006A76FD" w:rsidP="00B639BD">
      <w:pPr>
        <w:spacing w:line="276" w:lineRule="auto"/>
        <w:rPr>
          <w:rFonts w:cstheme="minorHAnsi"/>
        </w:rPr>
      </w:pPr>
      <w:r w:rsidRPr="00955022">
        <w:rPr>
          <w:rFonts w:cstheme="minorHAnsi"/>
        </w:rPr>
        <w:t xml:space="preserve">CFA Institute is developing </w:t>
      </w:r>
      <w:r w:rsidR="00724D3D" w:rsidRPr="00955022">
        <w:rPr>
          <w:rFonts w:cstheme="minorHAnsi"/>
        </w:rPr>
        <w:t xml:space="preserve">a </w:t>
      </w:r>
      <w:r w:rsidRPr="00955022">
        <w:rPr>
          <w:rFonts w:cstheme="minorHAnsi"/>
        </w:rPr>
        <w:t xml:space="preserve">voluntary, </w:t>
      </w:r>
      <w:r w:rsidR="009E090B" w:rsidRPr="00955022">
        <w:rPr>
          <w:rFonts w:cstheme="minorHAnsi"/>
        </w:rPr>
        <w:t>DEI</w:t>
      </w:r>
      <w:r w:rsidR="002120A6" w:rsidRPr="00955022">
        <w:rPr>
          <w:rFonts w:cstheme="minorHAnsi"/>
        </w:rPr>
        <w:t xml:space="preserve"> </w:t>
      </w:r>
      <w:r w:rsidR="00651090" w:rsidRPr="00955022">
        <w:rPr>
          <w:rFonts w:cstheme="minorHAnsi"/>
        </w:rPr>
        <w:t>Code</w:t>
      </w:r>
      <w:r w:rsidR="00A52ED2" w:rsidRPr="00955022">
        <w:rPr>
          <w:rFonts w:cstheme="minorHAnsi"/>
        </w:rPr>
        <w:t xml:space="preserve"> (the “Code”)</w:t>
      </w:r>
      <w:r w:rsidR="00A557E0" w:rsidRPr="00955022">
        <w:rPr>
          <w:rFonts w:cstheme="minorHAnsi"/>
        </w:rPr>
        <w:t xml:space="preserve">, </w:t>
      </w:r>
      <w:r w:rsidR="00A37E79" w:rsidRPr="00955022">
        <w:rPr>
          <w:rFonts w:cstheme="minorHAnsi"/>
        </w:rPr>
        <w:t>to be launched firstly in</w:t>
      </w:r>
      <w:r w:rsidR="00A557E0" w:rsidRPr="00955022">
        <w:rPr>
          <w:rFonts w:cstheme="minorHAnsi"/>
        </w:rPr>
        <w:t xml:space="preserve"> the USA and </w:t>
      </w:r>
      <w:r w:rsidR="00EE3034" w:rsidRPr="00955022">
        <w:rPr>
          <w:rFonts w:cstheme="minorHAnsi"/>
        </w:rPr>
        <w:t>Canada</w:t>
      </w:r>
      <w:r w:rsidR="00A52ED2" w:rsidRPr="00955022">
        <w:rPr>
          <w:rFonts w:cstheme="minorHAnsi"/>
        </w:rPr>
        <w:t xml:space="preserve">. </w:t>
      </w:r>
      <w:r w:rsidR="00932E13" w:rsidRPr="00955022">
        <w:rPr>
          <w:rFonts w:cstheme="minorHAnsi"/>
        </w:rPr>
        <w:t>The purpose of the Code is to</w:t>
      </w:r>
      <w:r w:rsidR="00073EAD" w:rsidRPr="00955022">
        <w:rPr>
          <w:rFonts w:cstheme="minorHAnsi"/>
        </w:rPr>
        <w:t xml:space="preserve"> drive greater diversity, equity, and inclusion within the investment industry. </w:t>
      </w:r>
      <w:r w:rsidR="000D5FC6" w:rsidRPr="00955022">
        <w:rPr>
          <w:rFonts w:cstheme="minorHAnsi"/>
        </w:rPr>
        <w:t xml:space="preserve">The Code has been designed for the investment industry, by members of the investment industry. </w:t>
      </w:r>
      <w:r w:rsidR="00331C07" w:rsidRPr="00955022">
        <w:rPr>
          <w:rFonts w:cstheme="minorHAnsi"/>
        </w:rPr>
        <w:t xml:space="preserve">It is intended to meet industry </w:t>
      </w:r>
      <w:r w:rsidR="00BB2D08" w:rsidRPr="00955022">
        <w:rPr>
          <w:rFonts w:cstheme="minorHAnsi"/>
        </w:rPr>
        <w:t xml:space="preserve">where it is, define the current state, and drive improvement from a realistic foundation. </w:t>
      </w:r>
      <w:r w:rsidR="00FA4B1F">
        <w:rPr>
          <w:rFonts w:cstheme="minorHAnsi"/>
        </w:rPr>
        <w:t xml:space="preserve">Organizations </w:t>
      </w:r>
      <w:r w:rsidR="003B0F9F">
        <w:rPr>
          <w:rFonts w:cstheme="minorHAnsi"/>
        </w:rPr>
        <w:t xml:space="preserve">from </w:t>
      </w:r>
      <w:r w:rsidR="00FA4B1F">
        <w:rPr>
          <w:rFonts w:cstheme="minorHAnsi"/>
        </w:rPr>
        <w:t>across the investment industry are invited to become signatories, including investment managers, asset owners</w:t>
      </w:r>
      <w:r w:rsidR="003B0F9F">
        <w:rPr>
          <w:rFonts w:cstheme="minorHAnsi"/>
        </w:rPr>
        <w:t xml:space="preserve"> and consultants. </w:t>
      </w:r>
    </w:p>
    <w:p w14:paraId="50814697" w14:textId="1F57BBFE" w:rsidR="00A52ED2" w:rsidRPr="00955022" w:rsidRDefault="00CF0EA1" w:rsidP="00B639BD">
      <w:pPr>
        <w:spacing w:line="276" w:lineRule="auto"/>
        <w:rPr>
          <w:rFonts w:cstheme="minorHAnsi"/>
        </w:rPr>
      </w:pPr>
      <w:r w:rsidRPr="00955022">
        <w:rPr>
          <w:rFonts w:cstheme="minorHAnsi"/>
        </w:rPr>
        <w:t xml:space="preserve">The Code is supported by </w:t>
      </w:r>
      <w:r w:rsidR="0076190D" w:rsidRPr="00955022">
        <w:rPr>
          <w:rFonts w:cstheme="minorHAnsi"/>
        </w:rPr>
        <w:t>Implementation</w:t>
      </w:r>
      <w:r w:rsidR="00FA73F9" w:rsidRPr="00955022">
        <w:rPr>
          <w:rFonts w:cstheme="minorHAnsi"/>
        </w:rPr>
        <w:t xml:space="preserve"> Guidance which is based upon tested practice from our industry research. It will be regularly updated to reflect changing</w:t>
      </w:r>
      <w:r w:rsidR="0076190D" w:rsidRPr="00955022">
        <w:rPr>
          <w:rFonts w:cstheme="minorHAnsi"/>
        </w:rPr>
        <w:t xml:space="preserve"> </w:t>
      </w:r>
      <w:r w:rsidR="00A428FF" w:rsidRPr="00955022">
        <w:rPr>
          <w:rFonts w:cstheme="minorHAnsi"/>
        </w:rPr>
        <w:t xml:space="preserve">DEI </w:t>
      </w:r>
      <w:r w:rsidR="0076190D" w:rsidRPr="00955022">
        <w:rPr>
          <w:rFonts w:cstheme="minorHAnsi"/>
        </w:rPr>
        <w:t xml:space="preserve">practice in the investment industry and elsewhere. </w:t>
      </w:r>
      <w:r w:rsidR="0009195F" w:rsidRPr="00955022">
        <w:rPr>
          <w:rFonts w:cstheme="minorHAnsi"/>
        </w:rPr>
        <w:t>We have designed a Reporting Framework to guide signatories in the process</w:t>
      </w:r>
      <w:r w:rsidR="006F3463" w:rsidRPr="00955022">
        <w:rPr>
          <w:rFonts w:cstheme="minorHAnsi"/>
        </w:rPr>
        <w:t xml:space="preserve"> of reporting on their progress</w:t>
      </w:r>
      <w:r w:rsidR="002E05D7">
        <w:rPr>
          <w:rFonts w:cstheme="minorHAnsi"/>
        </w:rPr>
        <w:t xml:space="preserve">, which is included </w:t>
      </w:r>
      <w:hyperlink r:id="rId11" w:history="1">
        <w:r w:rsidR="002E05D7" w:rsidRPr="00A90D70">
          <w:rPr>
            <w:rStyle w:val="Hyperlink"/>
            <w:rFonts w:cstheme="minorHAnsi"/>
          </w:rPr>
          <w:t>here</w:t>
        </w:r>
      </w:hyperlink>
      <w:r w:rsidR="002E05D7">
        <w:rPr>
          <w:rFonts w:cstheme="minorHAnsi"/>
        </w:rPr>
        <w:t xml:space="preserve"> for </w:t>
      </w:r>
      <w:r w:rsidR="006A2AA7">
        <w:rPr>
          <w:rFonts w:cstheme="minorHAnsi"/>
        </w:rPr>
        <w:t>information</w:t>
      </w:r>
      <w:r w:rsidR="002E05D7">
        <w:rPr>
          <w:rFonts w:cstheme="minorHAnsi"/>
        </w:rPr>
        <w:t xml:space="preserve"> only</w:t>
      </w:r>
      <w:r w:rsidR="0009195F" w:rsidRPr="00955022">
        <w:rPr>
          <w:rFonts w:cstheme="minorHAnsi"/>
        </w:rPr>
        <w:t>.</w:t>
      </w:r>
      <w:r w:rsidR="007F23E6" w:rsidRPr="00955022">
        <w:rPr>
          <w:rFonts w:cstheme="minorHAnsi"/>
        </w:rPr>
        <w:t xml:space="preserve"> </w:t>
      </w:r>
      <w:r w:rsidR="008D4F25" w:rsidRPr="00955022">
        <w:rPr>
          <w:rFonts w:cstheme="minorHAnsi"/>
        </w:rPr>
        <w:t>Individual</w:t>
      </w:r>
      <w:r w:rsidR="007F23E6" w:rsidRPr="00955022">
        <w:rPr>
          <w:rFonts w:cstheme="minorHAnsi"/>
        </w:rPr>
        <w:t xml:space="preserve"> signatory reports will be kept confidential by CFA Institute</w:t>
      </w:r>
      <w:r w:rsidR="00B52B67">
        <w:rPr>
          <w:rFonts w:cstheme="minorHAnsi"/>
        </w:rPr>
        <w:t>,</w:t>
      </w:r>
      <w:r w:rsidR="008D4F25" w:rsidRPr="00955022">
        <w:rPr>
          <w:rFonts w:cstheme="minorHAnsi"/>
        </w:rPr>
        <w:t xml:space="preserve"> which will in turn report on industry developments.</w:t>
      </w:r>
    </w:p>
    <w:p w14:paraId="2B408E83" w14:textId="3173EFBB" w:rsidR="00724D3D" w:rsidRPr="00955022" w:rsidRDefault="00FD7B74" w:rsidP="00B639BD">
      <w:pPr>
        <w:spacing w:line="276" w:lineRule="auto"/>
        <w:rPr>
          <w:rFonts w:cstheme="minorHAnsi"/>
        </w:rPr>
      </w:pPr>
      <w:r w:rsidRPr="00955022">
        <w:rPr>
          <w:rFonts w:cstheme="minorHAnsi"/>
        </w:rPr>
        <w:t xml:space="preserve">The goal for this Exposure Draft is to elicit feedback on the </w:t>
      </w:r>
      <w:r w:rsidRPr="00955022">
        <w:rPr>
          <w:rFonts w:cstheme="minorHAnsi"/>
          <w:bCs/>
        </w:rPr>
        <w:t xml:space="preserve">proposed </w:t>
      </w:r>
      <w:r w:rsidR="007E280B" w:rsidRPr="00955022">
        <w:rPr>
          <w:rFonts w:cstheme="minorHAnsi"/>
          <w:bCs/>
        </w:rPr>
        <w:t>p</w:t>
      </w:r>
      <w:r w:rsidR="00B11EC5" w:rsidRPr="00955022">
        <w:rPr>
          <w:rFonts w:cstheme="minorHAnsi"/>
          <w:bCs/>
        </w:rPr>
        <w:t>rinciples</w:t>
      </w:r>
      <w:r w:rsidRPr="00955022">
        <w:rPr>
          <w:rFonts w:cstheme="minorHAnsi"/>
          <w:bCs/>
        </w:rPr>
        <w:t xml:space="preserve"> and recommendations </w:t>
      </w:r>
      <w:r w:rsidRPr="00955022">
        <w:rPr>
          <w:rFonts w:cstheme="minorHAnsi"/>
        </w:rPr>
        <w:t xml:space="preserve">within the </w:t>
      </w:r>
      <w:r w:rsidR="00AA326E" w:rsidRPr="00955022">
        <w:rPr>
          <w:rFonts w:cstheme="minorHAnsi"/>
        </w:rPr>
        <w:t>Code</w:t>
      </w:r>
      <w:r w:rsidRPr="00955022">
        <w:rPr>
          <w:rFonts w:cstheme="minorHAnsi"/>
        </w:rPr>
        <w:t xml:space="preserve">. Please refer to the “Providing Feedback” guidelines for submitting comments. </w:t>
      </w:r>
    </w:p>
    <w:p w14:paraId="37BE4DAA" w14:textId="5630E231" w:rsidR="00FD7B74" w:rsidRPr="00955022" w:rsidRDefault="00FD7B74" w:rsidP="00B639BD">
      <w:pPr>
        <w:spacing w:line="276" w:lineRule="auto"/>
        <w:rPr>
          <w:rFonts w:cstheme="minorHAnsi"/>
        </w:rPr>
      </w:pPr>
      <w:r w:rsidRPr="00955022">
        <w:rPr>
          <w:rFonts w:cstheme="minorHAnsi"/>
          <w:b/>
        </w:rPr>
        <w:t>All c</w:t>
      </w:r>
      <w:r w:rsidRPr="00955022">
        <w:rPr>
          <w:rFonts w:cstheme="minorHAnsi"/>
          <w:b/>
          <w:color w:val="000000"/>
        </w:rPr>
        <w:t xml:space="preserve">omments must be received </w:t>
      </w:r>
      <w:r w:rsidRPr="00955022">
        <w:rPr>
          <w:rFonts w:cstheme="minorHAnsi"/>
          <w:b/>
        </w:rPr>
        <w:t xml:space="preserve">by </w:t>
      </w:r>
      <w:bookmarkStart w:id="1" w:name="_Hlk75424069"/>
      <w:r w:rsidR="00A809F6">
        <w:rPr>
          <w:rFonts w:cstheme="minorHAnsi"/>
          <w:b/>
        </w:rPr>
        <w:t>4</w:t>
      </w:r>
      <w:r w:rsidR="002B50A8" w:rsidRPr="00955022">
        <w:rPr>
          <w:rFonts w:cstheme="minorHAnsi"/>
          <w:b/>
        </w:rPr>
        <w:t xml:space="preserve"> </w:t>
      </w:r>
      <w:r w:rsidR="001D04DE">
        <w:rPr>
          <w:rFonts w:cstheme="minorHAnsi"/>
          <w:b/>
        </w:rPr>
        <w:t>September</w:t>
      </w:r>
      <w:r w:rsidRPr="00955022">
        <w:rPr>
          <w:rFonts w:cstheme="minorHAnsi"/>
          <w:b/>
        </w:rPr>
        <w:t xml:space="preserve"> </w:t>
      </w:r>
      <w:bookmarkEnd w:id="1"/>
      <w:r w:rsidRPr="00955022">
        <w:rPr>
          <w:rFonts w:cstheme="minorHAnsi"/>
          <w:b/>
        </w:rPr>
        <w:t>2021 in order to be considered.</w:t>
      </w:r>
    </w:p>
    <w:p w14:paraId="194BA60A" w14:textId="77777777" w:rsidR="000A166D" w:rsidRDefault="000A166D" w:rsidP="00B639BD">
      <w:pPr>
        <w:spacing w:line="276" w:lineRule="auto"/>
        <w:rPr>
          <w:rFonts w:cstheme="minorHAnsi"/>
          <w:b/>
        </w:rPr>
      </w:pPr>
    </w:p>
    <w:p w14:paraId="1AB63825" w14:textId="00CED19A" w:rsidR="00FD7B74" w:rsidRPr="00955022" w:rsidRDefault="00FD7B74" w:rsidP="00B639BD">
      <w:pPr>
        <w:spacing w:line="276" w:lineRule="auto"/>
        <w:rPr>
          <w:rFonts w:cstheme="minorHAnsi"/>
        </w:rPr>
      </w:pPr>
      <w:r w:rsidRPr="00955022">
        <w:rPr>
          <w:rFonts w:cstheme="minorHAnsi"/>
          <w:b/>
        </w:rPr>
        <w:t>Providing Feedback</w:t>
      </w:r>
    </w:p>
    <w:p w14:paraId="5B949E8F" w14:textId="14869613" w:rsidR="00FD7B74" w:rsidRPr="00955022" w:rsidRDefault="00FD7B74" w:rsidP="00B639BD">
      <w:pPr>
        <w:spacing w:line="276" w:lineRule="auto"/>
        <w:rPr>
          <w:rFonts w:cstheme="minorHAnsi"/>
          <w:color w:val="000000"/>
        </w:rPr>
      </w:pPr>
      <w:bookmarkStart w:id="2" w:name="_Hlk71297284"/>
      <w:r w:rsidRPr="00955022">
        <w:rPr>
          <w:rFonts w:cstheme="minorHAnsi"/>
        </w:rPr>
        <w:t xml:space="preserve">Public commentary on the Exposure Draft will help shape the final version of the </w:t>
      </w:r>
      <w:r w:rsidR="00E0011B" w:rsidRPr="00955022">
        <w:rPr>
          <w:rFonts w:cstheme="minorHAnsi"/>
        </w:rPr>
        <w:t>Code</w:t>
      </w:r>
      <w:r w:rsidRPr="00955022">
        <w:rPr>
          <w:rFonts w:cstheme="minorHAnsi"/>
        </w:rPr>
        <w:t xml:space="preserve">, which is expected to </w:t>
      </w:r>
      <w:r w:rsidRPr="00E21A38">
        <w:rPr>
          <w:rFonts w:cstheme="minorHAnsi"/>
        </w:rPr>
        <w:t xml:space="preserve">be issued in November 2021. </w:t>
      </w:r>
      <w:r w:rsidRPr="00E21A38">
        <w:rPr>
          <w:rFonts w:cstheme="minorHAnsi"/>
          <w:color w:val="000000"/>
        </w:rPr>
        <w:t>Comments</w:t>
      </w:r>
      <w:r w:rsidRPr="00955022">
        <w:rPr>
          <w:rFonts w:cstheme="minorHAnsi"/>
          <w:color w:val="000000"/>
        </w:rPr>
        <w:t xml:space="preserve"> should be provided in this Response Form, found </w:t>
      </w:r>
      <w:hyperlink r:id="rId12" w:history="1">
        <w:r w:rsidRPr="00D97405">
          <w:rPr>
            <w:rStyle w:val="Hyperlink"/>
            <w:rFonts w:cstheme="minorHAnsi"/>
          </w:rPr>
          <w:t>here</w:t>
        </w:r>
      </w:hyperlink>
      <w:r w:rsidRPr="00D97405">
        <w:rPr>
          <w:rFonts w:cstheme="minorHAnsi"/>
          <w:color w:val="000000"/>
        </w:rPr>
        <w:t xml:space="preserve"> on</w:t>
      </w:r>
      <w:r w:rsidRPr="00955022">
        <w:rPr>
          <w:rFonts w:cstheme="minorHAnsi"/>
          <w:color w:val="000000"/>
        </w:rPr>
        <w:t xml:space="preserve"> the CFA Institute website, and submitted to </w:t>
      </w:r>
      <w:hyperlink r:id="rId13" w:history="1">
        <w:r w:rsidR="00873F25" w:rsidRPr="00955022">
          <w:rPr>
            <w:rStyle w:val="Hyperlink"/>
            <w:rFonts w:cstheme="minorHAnsi"/>
          </w:rPr>
          <w:t>deicode@cfainstitute.org</w:t>
        </w:r>
      </w:hyperlink>
      <w:r w:rsidRPr="00955022">
        <w:rPr>
          <w:rFonts w:cstheme="minorHAnsi"/>
          <w:color w:val="000000"/>
        </w:rPr>
        <w:t xml:space="preserve">. Designated spaces for comments appear in the Response Form in the order in which the </w:t>
      </w:r>
      <w:r w:rsidR="004577EB">
        <w:rPr>
          <w:rFonts w:cstheme="minorHAnsi"/>
          <w:color w:val="000000"/>
        </w:rPr>
        <w:t>Principles</w:t>
      </w:r>
      <w:r w:rsidRPr="00955022">
        <w:rPr>
          <w:rFonts w:cstheme="minorHAnsi"/>
          <w:color w:val="000000"/>
        </w:rPr>
        <w:t xml:space="preserve"> appear in the Exposure Draft. Questions directed toward the </w:t>
      </w:r>
      <w:r w:rsidR="00E0011B" w:rsidRPr="00955022">
        <w:rPr>
          <w:rFonts w:cstheme="minorHAnsi"/>
          <w:color w:val="000000"/>
        </w:rPr>
        <w:t>Codes</w:t>
      </w:r>
      <w:r w:rsidRPr="00955022">
        <w:rPr>
          <w:rFonts w:cstheme="minorHAnsi"/>
          <w:color w:val="000000"/>
        </w:rPr>
        <w:t xml:space="preserve">’ intended users are posed in the Response Form, followed by designated spaces for comments related to the </w:t>
      </w:r>
      <w:r w:rsidR="00B11EC5" w:rsidRPr="00955022">
        <w:rPr>
          <w:rFonts w:cstheme="minorHAnsi"/>
          <w:color w:val="000000"/>
        </w:rPr>
        <w:t>Principles</w:t>
      </w:r>
      <w:r w:rsidRPr="00955022">
        <w:rPr>
          <w:rFonts w:cstheme="minorHAnsi"/>
          <w:color w:val="000000"/>
        </w:rPr>
        <w:t xml:space="preserve"> </w:t>
      </w:r>
      <w:r w:rsidR="009D2D9A" w:rsidRPr="00955022">
        <w:rPr>
          <w:rFonts w:cstheme="minorHAnsi"/>
          <w:color w:val="000000"/>
        </w:rPr>
        <w:t xml:space="preserve">and </w:t>
      </w:r>
      <w:r w:rsidR="00533A45" w:rsidRPr="00955022">
        <w:rPr>
          <w:rFonts w:cstheme="minorHAnsi"/>
          <w:color w:val="000000"/>
        </w:rPr>
        <w:t>Implementation Guidance</w:t>
      </w:r>
      <w:r w:rsidRPr="00955022">
        <w:rPr>
          <w:rFonts w:cstheme="minorHAnsi"/>
          <w:color w:val="000000"/>
        </w:rPr>
        <w:t>. General or summary comments on the Exposure Draft may be provided in the designated section at the end of the Response Form.</w:t>
      </w:r>
    </w:p>
    <w:p w14:paraId="6F93B9D9" w14:textId="144EB06F" w:rsidR="00FD7B74" w:rsidRPr="00955022" w:rsidRDefault="00FD7B74" w:rsidP="00B639BD">
      <w:pPr>
        <w:spacing w:line="276" w:lineRule="auto"/>
        <w:rPr>
          <w:rFonts w:cstheme="minorHAnsi"/>
        </w:rPr>
      </w:pPr>
      <w:r w:rsidRPr="00955022">
        <w:rPr>
          <w:rFonts w:cstheme="minorHAnsi"/>
        </w:rPr>
        <w:lastRenderedPageBreak/>
        <w:t xml:space="preserve">When providing feedback on a specific </w:t>
      </w:r>
      <w:r w:rsidR="00EE4B98" w:rsidRPr="00955022">
        <w:rPr>
          <w:rFonts w:cstheme="minorHAnsi"/>
        </w:rPr>
        <w:t>p</w:t>
      </w:r>
      <w:r w:rsidR="00E766F2" w:rsidRPr="00955022">
        <w:rPr>
          <w:rFonts w:cstheme="minorHAnsi"/>
        </w:rPr>
        <w:t>rinciple,</w:t>
      </w:r>
      <w:r w:rsidRPr="00955022">
        <w:rPr>
          <w:rFonts w:cstheme="minorHAnsi"/>
        </w:rPr>
        <w:t xml:space="preserve"> it may be helpful to consider whether the meaning of the </w:t>
      </w:r>
      <w:r w:rsidR="00EE4B98" w:rsidRPr="00955022">
        <w:rPr>
          <w:rFonts w:cstheme="minorHAnsi"/>
        </w:rPr>
        <w:t>p</w:t>
      </w:r>
      <w:r w:rsidR="007175F7" w:rsidRPr="00955022">
        <w:rPr>
          <w:rFonts w:cstheme="minorHAnsi"/>
        </w:rPr>
        <w:t xml:space="preserve">rinciple </w:t>
      </w:r>
      <w:r w:rsidRPr="00955022">
        <w:rPr>
          <w:rFonts w:cstheme="minorHAnsi"/>
        </w:rPr>
        <w:t xml:space="preserve">is clearly stated and whether the </w:t>
      </w:r>
      <w:r w:rsidR="00EE4B98" w:rsidRPr="00955022">
        <w:rPr>
          <w:rFonts w:cstheme="minorHAnsi"/>
        </w:rPr>
        <w:t>p</w:t>
      </w:r>
      <w:r w:rsidR="007175F7" w:rsidRPr="00955022">
        <w:rPr>
          <w:rFonts w:cstheme="minorHAnsi"/>
        </w:rPr>
        <w:t xml:space="preserve">rinciple </w:t>
      </w:r>
      <w:r w:rsidRPr="00955022">
        <w:rPr>
          <w:rFonts w:cstheme="minorHAnsi"/>
        </w:rPr>
        <w:t xml:space="preserve">will add value for users of the </w:t>
      </w:r>
      <w:r w:rsidR="00F8255D" w:rsidRPr="00955022">
        <w:rPr>
          <w:rFonts w:cstheme="minorHAnsi"/>
        </w:rPr>
        <w:t>Code</w:t>
      </w:r>
      <w:r w:rsidRPr="00955022">
        <w:rPr>
          <w:rFonts w:cstheme="minorHAnsi"/>
        </w:rPr>
        <w:t xml:space="preserve">. </w:t>
      </w:r>
      <w:r w:rsidRPr="00955022">
        <w:rPr>
          <w:rFonts w:cstheme="minorHAnsi"/>
          <w:color w:val="000000"/>
        </w:rPr>
        <w:t xml:space="preserve">You may provide as few or as many comments as you wish. </w:t>
      </w:r>
    </w:p>
    <w:bookmarkEnd w:id="2"/>
    <w:p w14:paraId="6A17943C" w14:textId="77777777" w:rsidR="00102377" w:rsidRDefault="00FD7B74" w:rsidP="00B639BD">
      <w:pPr>
        <w:spacing w:line="276" w:lineRule="auto"/>
        <w:rPr>
          <w:rFonts w:cstheme="minorHAnsi"/>
        </w:rPr>
      </w:pPr>
      <w:r w:rsidRPr="00955022">
        <w:rPr>
          <w:rFonts w:cstheme="minorHAnsi"/>
          <w:color w:val="000000"/>
        </w:rPr>
        <w:t xml:space="preserve">The deadline for providing feedback is </w:t>
      </w:r>
      <w:r w:rsidR="006C0F5A">
        <w:rPr>
          <w:rFonts w:cstheme="minorHAnsi"/>
          <w:color w:val="000000"/>
        </w:rPr>
        <w:t>4</w:t>
      </w:r>
      <w:r w:rsidR="000F7866" w:rsidRPr="000F7866">
        <w:rPr>
          <w:rFonts w:cstheme="minorHAnsi"/>
        </w:rPr>
        <w:t xml:space="preserve"> September </w:t>
      </w:r>
      <w:r w:rsidRPr="00955022">
        <w:rPr>
          <w:rFonts w:cstheme="minorHAnsi"/>
        </w:rPr>
        <w:t xml:space="preserve">2021. </w:t>
      </w:r>
      <w:r w:rsidRPr="00955022">
        <w:rPr>
          <w:rFonts w:cstheme="minorHAnsi"/>
          <w:b/>
        </w:rPr>
        <w:t xml:space="preserve">Comments received after </w:t>
      </w:r>
      <w:r w:rsidR="006C0F5A">
        <w:rPr>
          <w:rFonts w:cstheme="minorHAnsi"/>
          <w:b/>
        </w:rPr>
        <w:t>4</w:t>
      </w:r>
      <w:r w:rsidR="000F7866" w:rsidRPr="000F7866">
        <w:rPr>
          <w:rFonts w:cstheme="minorHAnsi"/>
          <w:b/>
        </w:rPr>
        <w:t xml:space="preserve"> September </w:t>
      </w:r>
      <w:r w:rsidRPr="00955022">
        <w:rPr>
          <w:rFonts w:cstheme="minorHAnsi"/>
          <w:b/>
        </w:rPr>
        <w:t>2021 will not be considered</w:t>
      </w:r>
      <w:r w:rsidRPr="00955022">
        <w:rPr>
          <w:rFonts w:cstheme="minorHAnsi"/>
        </w:rPr>
        <w:t xml:space="preserve">. Unless otherwise requested, all comments will be posted on the CFA Institute website. </w:t>
      </w:r>
    </w:p>
    <w:p w14:paraId="6E14BAF2" w14:textId="6E7DC787" w:rsidR="00FD7B74" w:rsidRPr="00102377" w:rsidRDefault="00F5365E" w:rsidP="00B639BD">
      <w:pPr>
        <w:spacing w:line="276" w:lineRule="auto"/>
        <w:rPr>
          <w:rFonts w:cstheme="minorHAnsi"/>
        </w:rPr>
      </w:pPr>
      <w:r>
        <w:rPr>
          <w:rFonts w:cstheme="minorHAnsi"/>
        </w:rPr>
        <w:br/>
      </w:r>
      <w:r w:rsidR="00FD7B74" w:rsidRPr="00955022">
        <w:rPr>
          <w:rFonts w:cstheme="minorHAnsi"/>
          <w:u w:val="single"/>
        </w:rPr>
        <w:t xml:space="preserve">Guidelines for submission </w:t>
      </w:r>
    </w:p>
    <w:p w14:paraId="2C54C110" w14:textId="77777777" w:rsidR="00FD7B74" w:rsidRPr="00955022" w:rsidRDefault="00FD7B74" w:rsidP="00B639BD">
      <w:pPr>
        <w:spacing w:line="276" w:lineRule="auto"/>
        <w:rPr>
          <w:rFonts w:cstheme="minorHAnsi"/>
        </w:rPr>
      </w:pPr>
      <w:r w:rsidRPr="00955022">
        <w:rPr>
          <w:rFonts w:cstheme="minorHAnsi"/>
        </w:rPr>
        <w:t>Comments are most useful when they:</w:t>
      </w:r>
    </w:p>
    <w:p w14:paraId="4A7F530F" w14:textId="77777777" w:rsidR="00FD7B74" w:rsidRPr="00955022" w:rsidRDefault="00FD7B74" w:rsidP="00B639BD">
      <w:pPr>
        <w:pStyle w:val="ListParagraph"/>
        <w:numPr>
          <w:ilvl w:val="0"/>
          <w:numId w:val="1"/>
        </w:numPr>
        <w:spacing w:line="276" w:lineRule="auto"/>
        <w:rPr>
          <w:rFonts w:cstheme="minorHAnsi"/>
        </w:rPr>
      </w:pPr>
      <w:r w:rsidRPr="00955022">
        <w:rPr>
          <w:rFonts w:cstheme="minorHAnsi"/>
        </w:rPr>
        <w:t>directly address a specific issue or question,</w:t>
      </w:r>
    </w:p>
    <w:p w14:paraId="11A254E6" w14:textId="77777777" w:rsidR="00FD7B74" w:rsidRPr="00955022" w:rsidRDefault="00FD7B74" w:rsidP="00B639BD">
      <w:pPr>
        <w:pStyle w:val="ListParagraph"/>
        <w:numPr>
          <w:ilvl w:val="0"/>
          <w:numId w:val="1"/>
        </w:numPr>
        <w:spacing w:line="276" w:lineRule="auto"/>
        <w:rPr>
          <w:rFonts w:cstheme="minorHAnsi"/>
        </w:rPr>
      </w:pPr>
      <w:r w:rsidRPr="00955022">
        <w:rPr>
          <w:rFonts w:cstheme="minorHAnsi"/>
        </w:rPr>
        <w:t>provide a rationale and support for the opinions expressed, and</w:t>
      </w:r>
    </w:p>
    <w:p w14:paraId="1B9FA4FE" w14:textId="77777777" w:rsidR="00FD7B74" w:rsidRPr="00955022" w:rsidRDefault="00FD7B74" w:rsidP="00B639BD">
      <w:pPr>
        <w:pStyle w:val="ListParagraph"/>
        <w:numPr>
          <w:ilvl w:val="0"/>
          <w:numId w:val="1"/>
        </w:numPr>
        <w:spacing w:line="276" w:lineRule="auto"/>
        <w:rPr>
          <w:rFonts w:cstheme="minorHAnsi"/>
        </w:rPr>
      </w:pPr>
      <w:r w:rsidRPr="00955022">
        <w:rPr>
          <w:rFonts w:cstheme="minorHAnsi"/>
        </w:rPr>
        <w:t xml:space="preserve">suggest alternative solutions in the event of disagreement. </w:t>
      </w:r>
    </w:p>
    <w:p w14:paraId="568968E8" w14:textId="77777777" w:rsidR="00FD7B74" w:rsidRPr="00955022" w:rsidRDefault="00FD7B74" w:rsidP="00B639BD">
      <w:pPr>
        <w:spacing w:line="276" w:lineRule="auto"/>
        <w:rPr>
          <w:rFonts w:cstheme="minorHAnsi"/>
        </w:rPr>
      </w:pPr>
      <w:r w:rsidRPr="00955022">
        <w:rPr>
          <w:rFonts w:cstheme="minorHAnsi"/>
        </w:rPr>
        <w:t>Positive comments in support of a proposal are equally as helpful as those that provide constructive suggestions for improvement.</w:t>
      </w:r>
    </w:p>
    <w:p w14:paraId="0AAFEB97" w14:textId="6A5C6B92" w:rsidR="00FD7B74" w:rsidRPr="00955022" w:rsidRDefault="00F5365E" w:rsidP="00B639BD">
      <w:pPr>
        <w:spacing w:line="276" w:lineRule="auto"/>
        <w:rPr>
          <w:rFonts w:cstheme="minorHAnsi"/>
          <w:u w:val="single"/>
        </w:rPr>
      </w:pPr>
      <w:r>
        <w:rPr>
          <w:rFonts w:cstheme="minorHAnsi"/>
          <w:u w:val="single"/>
        </w:rPr>
        <w:br/>
      </w:r>
      <w:r w:rsidR="00FD7B74" w:rsidRPr="00955022">
        <w:rPr>
          <w:rFonts w:cstheme="minorHAnsi"/>
          <w:u w:val="single"/>
        </w:rPr>
        <w:t>Requirements for submission</w:t>
      </w:r>
    </w:p>
    <w:p w14:paraId="19EDB0F0" w14:textId="77777777" w:rsidR="00FD7B74" w:rsidRPr="00955022" w:rsidRDefault="00FD7B74" w:rsidP="00B639BD">
      <w:pPr>
        <w:spacing w:line="276" w:lineRule="auto"/>
        <w:rPr>
          <w:rFonts w:cstheme="minorHAnsi"/>
        </w:rPr>
      </w:pPr>
      <w:proofErr w:type="gramStart"/>
      <w:r w:rsidRPr="00955022">
        <w:rPr>
          <w:rFonts w:cstheme="minorHAnsi"/>
        </w:rPr>
        <w:t>In order for</w:t>
      </w:r>
      <w:proofErr w:type="gramEnd"/>
      <w:r w:rsidRPr="00955022">
        <w:rPr>
          <w:rFonts w:cstheme="minorHAnsi"/>
        </w:rPr>
        <w:t xml:space="preserve"> comments to be considered, please adhere to the following requirements:</w:t>
      </w:r>
    </w:p>
    <w:p w14:paraId="4EA999B0" w14:textId="77777777" w:rsidR="00FD7B74" w:rsidRPr="00955022" w:rsidRDefault="00FD7B74" w:rsidP="00B639BD">
      <w:pPr>
        <w:pStyle w:val="ListParagraph"/>
        <w:numPr>
          <w:ilvl w:val="0"/>
          <w:numId w:val="2"/>
        </w:numPr>
        <w:spacing w:line="276" w:lineRule="auto"/>
        <w:jc w:val="both"/>
        <w:rPr>
          <w:rStyle w:val="SubtleEmphasis"/>
          <w:rFonts w:cstheme="minorHAnsi"/>
          <w:b w:val="0"/>
          <w:sz w:val="22"/>
        </w:rPr>
      </w:pPr>
      <w:r w:rsidRPr="00955022">
        <w:rPr>
          <w:rStyle w:val="SubtleEmphasis"/>
          <w:rFonts w:cstheme="minorHAnsi"/>
          <w:sz w:val="22"/>
        </w:rPr>
        <w:t xml:space="preserve">Insert responses in the designated areas of the response form. </w:t>
      </w:r>
    </w:p>
    <w:p w14:paraId="5B79DF1C" w14:textId="77777777" w:rsidR="00FD7B74" w:rsidRPr="00955022" w:rsidRDefault="00FD7B74" w:rsidP="00B639BD">
      <w:pPr>
        <w:pStyle w:val="ListParagraph"/>
        <w:numPr>
          <w:ilvl w:val="0"/>
          <w:numId w:val="2"/>
        </w:numPr>
        <w:spacing w:line="276" w:lineRule="auto"/>
        <w:jc w:val="both"/>
        <w:rPr>
          <w:rStyle w:val="SubtleEmphasis"/>
          <w:rFonts w:cstheme="minorHAnsi"/>
          <w:b w:val="0"/>
          <w:sz w:val="22"/>
        </w:rPr>
      </w:pPr>
      <w:r w:rsidRPr="00955022">
        <w:rPr>
          <w:rStyle w:val="SubtleEmphasis"/>
          <w:rFonts w:cstheme="minorHAnsi"/>
          <w:sz w:val="22"/>
        </w:rPr>
        <w:t>Assign a unique file name to your response form before submitting.</w:t>
      </w:r>
    </w:p>
    <w:p w14:paraId="6D711DC5" w14:textId="77777777" w:rsidR="00FD7B74" w:rsidRPr="00955022" w:rsidRDefault="00FD7B74" w:rsidP="00B639BD">
      <w:pPr>
        <w:pStyle w:val="ListParagraph"/>
        <w:numPr>
          <w:ilvl w:val="0"/>
          <w:numId w:val="2"/>
        </w:numPr>
        <w:spacing w:line="276" w:lineRule="auto"/>
        <w:jc w:val="both"/>
        <w:rPr>
          <w:rStyle w:val="SubtleEmphasis"/>
          <w:rFonts w:cstheme="minorHAnsi"/>
          <w:b w:val="0"/>
          <w:sz w:val="22"/>
        </w:rPr>
      </w:pPr>
      <w:r w:rsidRPr="00955022">
        <w:rPr>
          <w:rStyle w:val="SubtleEmphasis"/>
          <w:rFonts w:cstheme="minorHAnsi"/>
          <w:sz w:val="22"/>
        </w:rPr>
        <w:t xml:space="preserve">Provide all comments in English. </w:t>
      </w:r>
    </w:p>
    <w:p w14:paraId="278FFE49" w14:textId="77777777" w:rsidR="00FD7B74" w:rsidRPr="00955022" w:rsidRDefault="00FD7B74" w:rsidP="00B639BD">
      <w:pPr>
        <w:pStyle w:val="ListParagraph"/>
        <w:numPr>
          <w:ilvl w:val="0"/>
          <w:numId w:val="2"/>
        </w:numPr>
        <w:spacing w:line="276" w:lineRule="auto"/>
        <w:jc w:val="both"/>
        <w:rPr>
          <w:rStyle w:val="SubtleEmphasis"/>
          <w:rFonts w:cstheme="minorHAnsi"/>
          <w:b w:val="0"/>
          <w:sz w:val="22"/>
        </w:rPr>
      </w:pPr>
      <w:r w:rsidRPr="00955022">
        <w:rPr>
          <w:rStyle w:val="SubtleEmphasis"/>
          <w:rFonts w:cstheme="minorHAnsi"/>
          <w:sz w:val="22"/>
        </w:rPr>
        <w:t>Submit the response form as a Microsoft Word document.</w:t>
      </w:r>
    </w:p>
    <w:p w14:paraId="5A527679" w14:textId="3E375DF1" w:rsidR="00FD7B74" w:rsidRPr="00E21A38" w:rsidRDefault="00FD7B74" w:rsidP="00B639BD">
      <w:pPr>
        <w:pStyle w:val="ListParagraph"/>
        <w:numPr>
          <w:ilvl w:val="0"/>
          <w:numId w:val="2"/>
        </w:numPr>
        <w:spacing w:line="276" w:lineRule="auto"/>
        <w:jc w:val="both"/>
        <w:rPr>
          <w:rFonts w:cstheme="minorHAnsi"/>
          <w:b/>
          <w:iCs/>
        </w:rPr>
      </w:pPr>
      <w:r w:rsidRPr="00E21A38">
        <w:rPr>
          <w:rStyle w:val="SubtleEmphasis"/>
          <w:rFonts w:cstheme="minorHAnsi"/>
          <w:sz w:val="22"/>
        </w:rPr>
        <w:t xml:space="preserve">Submit the response form to </w:t>
      </w:r>
      <w:hyperlink r:id="rId14" w:history="1">
        <w:r w:rsidR="00CF0EA1" w:rsidRPr="00E21A38">
          <w:rPr>
            <w:rStyle w:val="Hyperlink"/>
            <w:rFonts w:cstheme="minorHAnsi"/>
          </w:rPr>
          <w:t>deicode@cfainstitute.org</w:t>
        </w:r>
      </w:hyperlink>
      <w:r w:rsidRPr="00E21A38">
        <w:rPr>
          <w:rStyle w:val="SubtleEmphasis"/>
          <w:rFonts w:cstheme="minorHAnsi"/>
          <w:sz w:val="22"/>
        </w:rPr>
        <w:t xml:space="preserve"> by 5:00 PM E.T. on </w:t>
      </w:r>
      <w:r w:rsidR="00571B29" w:rsidRPr="00E21A38">
        <w:rPr>
          <w:rStyle w:val="SubtleEmphasis"/>
          <w:rFonts w:cstheme="minorHAnsi"/>
          <w:sz w:val="22"/>
        </w:rPr>
        <w:t>4</w:t>
      </w:r>
      <w:r w:rsidR="000F7866" w:rsidRPr="00E21A38">
        <w:rPr>
          <w:rStyle w:val="SubtleEmphasis"/>
          <w:rFonts w:cstheme="minorHAnsi"/>
          <w:sz w:val="22"/>
        </w:rPr>
        <w:t xml:space="preserve"> September </w:t>
      </w:r>
      <w:r w:rsidRPr="00E21A38">
        <w:rPr>
          <w:rStyle w:val="SubtleEmphasis"/>
          <w:rFonts w:cstheme="minorHAnsi"/>
          <w:sz w:val="22"/>
        </w:rPr>
        <w:t>2021.</w:t>
      </w:r>
    </w:p>
    <w:bookmarkEnd w:id="0"/>
    <w:p w14:paraId="63BD04BD" w14:textId="77777777" w:rsidR="00571B29" w:rsidRDefault="00571B29" w:rsidP="00A57C99">
      <w:pPr>
        <w:spacing w:line="360" w:lineRule="auto"/>
        <w:rPr>
          <w:rFonts w:cstheme="minorHAnsi"/>
          <w:b/>
        </w:rPr>
      </w:pPr>
    </w:p>
    <w:p w14:paraId="411CE358" w14:textId="77777777" w:rsidR="00E87F50" w:rsidRDefault="00E87F50">
      <w:pPr>
        <w:rPr>
          <w:rFonts w:cstheme="minorHAnsi"/>
          <w:b/>
        </w:rPr>
      </w:pPr>
      <w:r>
        <w:rPr>
          <w:rFonts w:cstheme="minorHAnsi"/>
          <w:b/>
        </w:rPr>
        <w:br w:type="page"/>
      </w:r>
    </w:p>
    <w:p w14:paraId="6714DB8D" w14:textId="6E97657A" w:rsidR="00FD7B74" w:rsidRPr="00955022" w:rsidRDefault="00FD7B74" w:rsidP="006A113E">
      <w:pPr>
        <w:spacing w:line="360" w:lineRule="auto"/>
        <w:rPr>
          <w:rFonts w:cstheme="minorHAnsi"/>
          <w:b/>
        </w:rPr>
      </w:pPr>
      <w:r w:rsidRPr="00955022">
        <w:rPr>
          <w:rFonts w:cstheme="minorHAnsi"/>
          <w:b/>
        </w:rPr>
        <w:lastRenderedPageBreak/>
        <w:t>General Information (required)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25"/>
        <w:gridCol w:w="4225"/>
      </w:tblGrid>
      <w:tr w:rsidR="00FD7B74" w:rsidRPr="00955022" w14:paraId="34D177B8" w14:textId="77777777" w:rsidTr="00C11DBB">
        <w:tc>
          <w:tcPr>
            <w:tcW w:w="5125" w:type="dxa"/>
          </w:tcPr>
          <w:p w14:paraId="2637A556" w14:textId="77777777" w:rsidR="00FD7B74" w:rsidRPr="00955022" w:rsidRDefault="00FD7B74" w:rsidP="00A57C99">
            <w:pPr>
              <w:spacing w:after="160" w:line="360" w:lineRule="auto"/>
              <w:rPr>
                <w:rFonts w:cstheme="minorHAnsi"/>
                <w:b/>
              </w:rPr>
            </w:pPr>
            <w:r w:rsidRPr="00955022">
              <w:rPr>
                <w:rFonts w:cstheme="minorHAnsi"/>
                <w:b/>
              </w:rPr>
              <w:t>Respondent:</w:t>
            </w:r>
          </w:p>
          <w:p w14:paraId="3FCEAA69" w14:textId="77777777" w:rsidR="00FD7B74" w:rsidRPr="00955022" w:rsidRDefault="00FD7B74" w:rsidP="00A57C99">
            <w:pPr>
              <w:spacing w:after="160" w:line="360" w:lineRule="auto"/>
              <w:rPr>
                <w:rFonts w:cstheme="minorHAnsi"/>
                <w:i/>
              </w:rPr>
            </w:pPr>
            <w:r w:rsidRPr="00955022">
              <w:rPr>
                <w:rFonts w:cstheme="minorHAnsi"/>
                <w:i/>
              </w:rPr>
              <w:t>(Please enter your full name if you are submitting as an individual or the name of the organization if you are submitting on behalf of an organization.)</w:t>
            </w:r>
          </w:p>
        </w:tc>
        <w:sdt>
          <w:sdtPr>
            <w:rPr>
              <w:rFonts w:cstheme="minorHAnsi"/>
            </w:rPr>
            <w:id w:val="-1002962084"/>
            <w:placeholder>
              <w:docPart w:val="3340B6E4990044858ADCABE2B5FCEEB9"/>
            </w:placeholder>
            <w:showingPlcHdr/>
          </w:sdtPr>
          <w:sdtEndPr/>
          <w:sdtContent>
            <w:tc>
              <w:tcPr>
                <w:tcW w:w="4225" w:type="dxa"/>
              </w:tcPr>
              <w:p w14:paraId="766C53A2" w14:textId="77777777" w:rsidR="00FD7B74" w:rsidRPr="00955022" w:rsidRDefault="00FD7B74" w:rsidP="00A57C99">
                <w:pPr>
                  <w:spacing w:after="160" w:line="360" w:lineRule="auto"/>
                  <w:rPr>
                    <w:rFonts w:cstheme="minorHAnsi"/>
                  </w:rPr>
                </w:pPr>
                <w:r w:rsidRPr="00955022">
                  <w:rPr>
                    <w:rStyle w:val="PlaceholderText"/>
                    <w:rFonts w:cstheme="minorHAnsi"/>
                  </w:rPr>
                  <w:t>Click or tap here to enter text.</w:t>
                </w:r>
              </w:p>
            </w:tc>
          </w:sdtContent>
        </w:sdt>
      </w:tr>
      <w:tr w:rsidR="00FD7B74" w:rsidRPr="00955022" w14:paraId="726350BA" w14:textId="77777777" w:rsidTr="00C11DBB">
        <w:tc>
          <w:tcPr>
            <w:tcW w:w="5125" w:type="dxa"/>
          </w:tcPr>
          <w:p w14:paraId="62EAB013" w14:textId="77777777" w:rsidR="00FD7B74" w:rsidRPr="00955022" w:rsidRDefault="00FD7B74" w:rsidP="00A57C99">
            <w:pPr>
              <w:spacing w:after="160" w:line="360" w:lineRule="auto"/>
              <w:rPr>
                <w:rFonts w:cstheme="minorHAnsi"/>
                <w:b/>
              </w:rPr>
            </w:pPr>
            <w:r w:rsidRPr="00955022">
              <w:rPr>
                <w:rFonts w:cstheme="minorHAnsi"/>
                <w:b/>
              </w:rPr>
              <w:t>Stakeholder Group:</w:t>
            </w:r>
          </w:p>
          <w:p w14:paraId="6071A7C3" w14:textId="77777777" w:rsidR="00FD7B74" w:rsidRPr="00955022" w:rsidRDefault="00FD7B74" w:rsidP="00A57C99">
            <w:pPr>
              <w:spacing w:after="160" w:line="360" w:lineRule="auto"/>
              <w:rPr>
                <w:rFonts w:cstheme="minorHAnsi"/>
                <w:i/>
              </w:rPr>
            </w:pPr>
            <w:r w:rsidRPr="00955022">
              <w:rPr>
                <w:rFonts w:cstheme="minorHAnsi"/>
                <w:i/>
              </w:rPr>
              <w:t>(Please select the stakeholder group with which you most closely identify.)</w:t>
            </w:r>
          </w:p>
        </w:tc>
        <w:sdt>
          <w:sdtPr>
            <w:rPr>
              <w:rFonts w:cstheme="minorHAnsi"/>
            </w:rPr>
            <w:id w:val="-76981088"/>
            <w:placeholder>
              <w:docPart w:val="3426643C8A344E2C9BB8D44CA1E8215B"/>
            </w:placeholder>
            <w:showingPlcHdr/>
            <w:dropDownList>
              <w:listItem w:value="Choose an item."/>
              <w:listItem w:displayText="Investor / Asset Owner" w:value="Investor / Asset Owner"/>
              <w:listItem w:displayText="Investment Manager" w:value="Investment Manager"/>
              <w:listItem w:displayText="Consultant or Advisor" w:value="Consultant or Advisor"/>
              <w:listItem w:displayText="Service Provider" w:value="Service Provider"/>
              <w:listItem w:displayText="Regulator" w:value="Regulator"/>
              <w:listItem w:displayText="Investment Professional" w:value="Investment Professional"/>
            </w:dropDownList>
          </w:sdtPr>
          <w:sdtEndPr/>
          <w:sdtContent>
            <w:tc>
              <w:tcPr>
                <w:tcW w:w="4225" w:type="dxa"/>
              </w:tcPr>
              <w:p w14:paraId="033DBC09" w14:textId="77777777" w:rsidR="00FD7B74" w:rsidRPr="00955022" w:rsidRDefault="00FD7B74" w:rsidP="00A57C99">
                <w:pPr>
                  <w:spacing w:after="160" w:line="360" w:lineRule="auto"/>
                  <w:rPr>
                    <w:rFonts w:cstheme="minorHAnsi"/>
                  </w:rPr>
                </w:pPr>
                <w:r w:rsidRPr="00955022">
                  <w:rPr>
                    <w:rStyle w:val="PlaceholderText"/>
                    <w:rFonts w:cstheme="minorHAnsi"/>
                  </w:rPr>
                  <w:t>Choose an item.</w:t>
                </w:r>
              </w:p>
            </w:tc>
          </w:sdtContent>
        </w:sdt>
      </w:tr>
      <w:tr w:rsidR="00FD7B74" w:rsidRPr="00955022" w14:paraId="54BB9395" w14:textId="77777777" w:rsidTr="00C11DBB">
        <w:tc>
          <w:tcPr>
            <w:tcW w:w="5125" w:type="dxa"/>
          </w:tcPr>
          <w:p w14:paraId="671CD6E6" w14:textId="77777777" w:rsidR="00FD7B74" w:rsidRPr="00955022" w:rsidRDefault="00FD7B74" w:rsidP="00A57C99">
            <w:pPr>
              <w:spacing w:after="160" w:line="360" w:lineRule="auto"/>
              <w:rPr>
                <w:rFonts w:cstheme="minorHAnsi"/>
                <w:b/>
              </w:rPr>
            </w:pPr>
            <w:r w:rsidRPr="00955022">
              <w:rPr>
                <w:rFonts w:cstheme="minorHAnsi"/>
                <w:b/>
              </w:rPr>
              <w:t>Region:</w:t>
            </w:r>
          </w:p>
          <w:p w14:paraId="586D128A" w14:textId="77777777" w:rsidR="00FD7B74" w:rsidRPr="00955022" w:rsidRDefault="00FD7B74" w:rsidP="00A57C99">
            <w:pPr>
              <w:spacing w:after="160" w:line="360" w:lineRule="auto"/>
              <w:rPr>
                <w:rFonts w:cstheme="minorHAnsi"/>
                <w:i/>
              </w:rPr>
            </w:pPr>
            <w:r w:rsidRPr="00955022">
              <w:rPr>
                <w:rFonts w:cstheme="minorHAnsi"/>
                <w:i/>
              </w:rPr>
              <w:t>(If you are submitting as an individual, please select the region in which you live. If you are submitting on behalf of an organization and the organization has a significant presence in multiple regions, please select “Global”. Otherwise, please select the region in which the organization has its main office.)</w:t>
            </w:r>
          </w:p>
        </w:tc>
        <w:sdt>
          <w:sdtPr>
            <w:rPr>
              <w:rFonts w:cstheme="minorHAnsi"/>
            </w:rPr>
            <w:id w:val="-792438957"/>
            <w:placeholder>
              <w:docPart w:val="3D147E8F26B44EB6BCAAE33DB4EC6039"/>
            </w:placeholder>
          </w:sdtPr>
          <w:sdtEndPr/>
          <w:sdtContent>
            <w:tc>
              <w:tcPr>
                <w:tcW w:w="4225" w:type="dxa"/>
              </w:tcPr>
              <w:sdt>
                <w:sdtPr>
                  <w:rPr>
                    <w:rFonts w:cstheme="minorHAnsi"/>
                  </w:rPr>
                  <w:id w:val="-1444448668"/>
                  <w:placeholder>
                    <w:docPart w:val="5297E750B6B64E41AA95777118A76C9A"/>
                  </w:placeholder>
                  <w:showingPlcHdr/>
                  <w:dropDownList>
                    <w:listItem w:value="Choose an item."/>
                    <w:listItem w:displayText="Global" w:value="Global"/>
                    <w:listItem w:displayText="North America" w:value="North America"/>
                    <w:listItem w:displayText="Europe" w:value="Europe"/>
                    <w:listItem w:displayText="Asia-Pacific" w:value="Asia-Pacific"/>
                    <w:listItem w:displayText="Middle East &amp; Africa" w:value="Middle East &amp; Africa"/>
                    <w:listItem w:displayText="Latin America" w:value="Latin America"/>
                  </w:dropDownList>
                </w:sdtPr>
                <w:sdtEndPr/>
                <w:sdtContent>
                  <w:p w14:paraId="6B6D21EE" w14:textId="77777777" w:rsidR="00FD7B74" w:rsidRPr="00955022" w:rsidRDefault="00FD7B74" w:rsidP="00A57C99">
                    <w:pPr>
                      <w:spacing w:after="160" w:line="360" w:lineRule="auto"/>
                      <w:rPr>
                        <w:rFonts w:cstheme="minorHAnsi"/>
                      </w:rPr>
                    </w:pPr>
                    <w:r w:rsidRPr="00955022">
                      <w:rPr>
                        <w:rStyle w:val="PlaceholderText"/>
                        <w:rFonts w:cstheme="minorHAnsi"/>
                      </w:rPr>
                      <w:t>Choose an item.</w:t>
                    </w:r>
                  </w:p>
                </w:sdtContent>
              </w:sdt>
            </w:tc>
          </w:sdtContent>
        </w:sdt>
      </w:tr>
      <w:tr w:rsidR="00FD7B74" w:rsidRPr="00955022" w14:paraId="1B286FCD" w14:textId="77777777" w:rsidTr="00C11DBB">
        <w:tc>
          <w:tcPr>
            <w:tcW w:w="5125" w:type="dxa"/>
          </w:tcPr>
          <w:p w14:paraId="3B19992A" w14:textId="77777777" w:rsidR="00FD7B74" w:rsidRPr="00955022" w:rsidRDefault="00FD7B74" w:rsidP="00A57C99">
            <w:pPr>
              <w:spacing w:after="160" w:line="360" w:lineRule="auto"/>
              <w:rPr>
                <w:rFonts w:cstheme="minorHAnsi"/>
                <w:b/>
              </w:rPr>
            </w:pPr>
            <w:r w:rsidRPr="00955022">
              <w:rPr>
                <w:rFonts w:cstheme="minorHAnsi"/>
                <w:b/>
              </w:rPr>
              <w:t>Country:</w:t>
            </w:r>
          </w:p>
          <w:p w14:paraId="6015B886" w14:textId="77777777" w:rsidR="00FD7B74" w:rsidRPr="00955022" w:rsidRDefault="00FD7B74" w:rsidP="00A57C99">
            <w:pPr>
              <w:spacing w:after="160" w:line="360" w:lineRule="auto"/>
              <w:rPr>
                <w:rFonts w:cstheme="minorHAnsi"/>
                <w:b/>
              </w:rPr>
            </w:pPr>
            <w:r w:rsidRPr="00955022">
              <w:rPr>
                <w:rFonts w:cstheme="minorHAnsi"/>
                <w:i/>
              </w:rPr>
              <w:t>(If you are submitting as an individual, please enter the country in which you live. If you are submitting on behalf of an organization, please enter the country in which the organization has its main office.)</w:t>
            </w:r>
          </w:p>
        </w:tc>
        <w:sdt>
          <w:sdtPr>
            <w:rPr>
              <w:rFonts w:cstheme="minorHAnsi"/>
            </w:rPr>
            <w:id w:val="-1623538513"/>
            <w:placeholder>
              <w:docPart w:val="3D147E8F26B44EB6BCAAE33DB4EC6039"/>
            </w:placeholder>
            <w:showingPlcHdr/>
            <w:text/>
          </w:sdtPr>
          <w:sdtEndPr/>
          <w:sdtContent>
            <w:tc>
              <w:tcPr>
                <w:tcW w:w="4225" w:type="dxa"/>
              </w:tcPr>
              <w:p w14:paraId="3C54C578" w14:textId="77777777" w:rsidR="00FD7B74" w:rsidRPr="00955022" w:rsidRDefault="00FD7B74" w:rsidP="00A57C99">
                <w:pPr>
                  <w:spacing w:after="160" w:line="360" w:lineRule="auto"/>
                  <w:rPr>
                    <w:rFonts w:cstheme="minorHAnsi"/>
                  </w:rPr>
                </w:pPr>
                <w:r w:rsidRPr="00955022">
                  <w:rPr>
                    <w:rStyle w:val="PlaceholderText"/>
                    <w:rFonts w:cstheme="minorHAnsi"/>
                  </w:rPr>
                  <w:t>Click or tap here to enter text.</w:t>
                </w:r>
              </w:p>
            </w:tc>
          </w:sdtContent>
        </w:sdt>
      </w:tr>
      <w:tr w:rsidR="00FD7B74" w:rsidRPr="00955022" w14:paraId="37758143" w14:textId="77777777" w:rsidTr="00C11DBB">
        <w:tc>
          <w:tcPr>
            <w:tcW w:w="5125" w:type="dxa"/>
          </w:tcPr>
          <w:p w14:paraId="7955D1D4" w14:textId="77777777" w:rsidR="00FD7B74" w:rsidRPr="00955022" w:rsidRDefault="00FD7B74" w:rsidP="00A57C99">
            <w:pPr>
              <w:spacing w:after="160" w:line="360" w:lineRule="auto"/>
              <w:rPr>
                <w:rFonts w:cstheme="minorHAnsi"/>
                <w:b/>
              </w:rPr>
            </w:pPr>
            <w:r w:rsidRPr="00955022">
              <w:rPr>
                <w:rFonts w:cstheme="minorHAnsi"/>
                <w:b/>
              </w:rPr>
              <w:t>Confidentiality Preference:</w:t>
            </w:r>
          </w:p>
          <w:p w14:paraId="6C5FA15B" w14:textId="77777777" w:rsidR="00FD7B74" w:rsidRPr="00955022" w:rsidRDefault="00FD7B74" w:rsidP="00A57C99">
            <w:pPr>
              <w:spacing w:after="160" w:line="360" w:lineRule="auto"/>
              <w:rPr>
                <w:rFonts w:cstheme="minorHAnsi"/>
                <w:i/>
              </w:rPr>
            </w:pPr>
            <w:r w:rsidRPr="00955022">
              <w:rPr>
                <w:rFonts w:cstheme="minorHAnsi"/>
                <w:i/>
              </w:rPr>
              <w:t xml:space="preserve">(Please select your preference for </w:t>
            </w:r>
            <w:proofErr w:type="gramStart"/>
            <w:r w:rsidRPr="00955022">
              <w:rPr>
                <w:rFonts w:cstheme="minorHAnsi"/>
                <w:i/>
              </w:rPr>
              <w:t>whether or not</w:t>
            </w:r>
            <w:proofErr w:type="gramEnd"/>
            <w:r w:rsidRPr="00955022">
              <w:rPr>
                <w:rFonts w:cstheme="minorHAnsi"/>
                <w:i/>
              </w:rPr>
              <w:t xml:space="preserve"> your response is published on the CFA Institute website.)</w:t>
            </w:r>
          </w:p>
        </w:tc>
        <w:sdt>
          <w:sdtPr>
            <w:rPr>
              <w:rFonts w:cstheme="minorHAnsi"/>
            </w:rPr>
            <w:id w:val="1238057626"/>
            <w:placeholder>
              <w:docPart w:val="6E4A54C796694E38815B92CC784165D0"/>
            </w:placeholder>
            <w:showingPlcHdr/>
            <w:dropDownList>
              <w:listItem w:value="Choose an item."/>
              <w:listItem w:displayText="yes, my response may be published" w:value="yes, my response may be published"/>
              <w:listItem w:displayText="no, do not publish my response" w:value="no, do not publish my response"/>
            </w:dropDownList>
          </w:sdtPr>
          <w:sdtEndPr/>
          <w:sdtContent>
            <w:tc>
              <w:tcPr>
                <w:tcW w:w="4225" w:type="dxa"/>
              </w:tcPr>
              <w:p w14:paraId="2BBE1D44" w14:textId="77777777" w:rsidR="00FD7B74" w:rsidRPr="00955022" w:rsidRDefault="00FD7B74" w:rsidP="00A57C99">
                <w:pPr>
                  <w:spacing w:after="160" w:line="360" w:lineRule="auto"/>
                  <w:rPr>
                    <w:rFonts w:cstheme="minorHAnsi"/>
                  </w:rPr>
                </w:pPr>
                <w:r w:rsidRPr="00955022">
                  <w:rPr>
                    <w:rStyle w:val="PlaceholderText"/>
                    <w:rFonts w:cstheme="minorHAnsi"/>
                  </w:rPr>
                  <w:t>Choose an item.</w:t>
                </w:r>
              </w:p>
            </w:tc>
          </w:sdtContent>
        </w:sdt>
      </w:tr>
    </w:tbl>
    <w:p w14:paraId="5FAB16B0" w14:textId="40ED9B71" w:rsidR="00FD7B74" w:rsidRPr="00955022" w:rsidRDefault="00FD7B74" w:rsidP="00A57C99">
      <w:pPr>
        <w:spacing w:line="360" w:lineRule="auto"/>
        <w:rPr>
          <w:rFonts w:cstheme="minorHAnsi"/>
        </w:rPr>
      </w:pPr>
    </w:p>
    <w:p w14:paraId="44CFBD59" w14:textId="77777777" w:rsidR="00C31AC0" w:rsidRDefault="00C31AC0">
      <w:pPr>
        <w:rPr>
          <w:rFonts w:cstheme="minorHAnsi"/>
          <w:b/>
        </w:rPr>
      </w:pPr>
      <w:r>
        <w:rPr>
          <w:rFonts w:cstheme="minorHAnsi"/>
          <w:b/>
        </w:rPr>
        <w:br w:type="page"/>
      </w:r>
    </w:p>
    <w:p w14:paraId="419243D7" w14:textId="7B353F71" w:rsidR="00FD7B74" w:rsidRPr="00955022" w:rsidRDefault="00FD7B74" w:rsidP="00152D3D">
      <w:pPr>
        <w:spacing w:line="360" w:lineRule="auto"/>
        <w:jc w:val="center"/>
        <w:rPr>
          <w:rFonts w:cstheme="minorHAnsi"/>
          <w:b/>
        </w:rPr>
      </w:pPr>
      <w:r w:rsidRPr="00955022">
        <w:rPr>
          <w:rFonts w:cstheme="minorHAnsi"/>
          <w:b/>
        </w:rPr>
        <w:lastRenderedPageBreak/>
        <w:t>QUESTIONS FOR INTENDED USERS</w:t>
      </w:r>
    </w:p>
    <w:p w14:paraId="1F91DB85" w14:textId="48A0A1F2" w:rsidR="00FD7B74" w:rsidRPr="00955022" w:rsidRDefault="00FD7B74" w:rsidP="00152D3D">
      <w:pPr>
        <w:tabs>
          <w:tab w:val="num" w:pos="720"/>
        </w:tabs>
        <w:spacing w:line="360" w:lineRule="auto"/>
        <w:contextualSpacing/>
        <w:rPr>
          <w:rFonts w:cstheme="minorHAnsi"/>
          <w:u w:val="single"/>
        </w:rPr>
      </w:pPr>
      <w:r w:rsidRPr="00955022">
        <w:rPr>
          <w:rFonts w:cstheme="minorHAnsi"/>
          <w:u w:val="single"/>
        </w:rPr>
        <w:t>Questions for Investment Managers</w:t>
      </w:r>
      <w:r w:rsidR="00CE6D00" w:rsidRPr="00CE6D00">
        <w:rPr>
          <w:rFonts w:cstheme="minorHAnsi"/>
          <w:u w:val="single"/>
        </w:rPr>
        <w:t xml:space="preserve">, Asset Owners, </w:t>
      </w:r>
      <w:r w:rsidR="00BE58CD" w:rsidRPr="00CE6D00">
        <w:rPr>
          <w:rFonts w:cstheme="minorHAnsi"/>
          <w:u w:val="single"/>
        </w:rPr>
        <w:t>Consultants,</w:t>
      </w:r>
      <w:r w:rsidR="009357CD" w:rsidRPr="009357CD">
        <w:rPr>
          <w:rFonts w:cstheme="minorHAnsi"/>
          <w:u w:val="single"/>
        </w:rPr>
        <w:t xml:space="preserve"> </w:t>
      </w:r>
      <w:r w:rsidR="009357CD" w:rsidRPr="00CE6D00">
        <w:rPr>
          <w:rFonts w:cstheme="minorHAnsi"/>
          <w:u w:val="single"/>
        </w:rPr>
        <w:t>and</w:t>
      </w:r>
      <w:r w:rsidR="009357CD">
        <w:rPr>
          <w:rFonts w:cstheme="minorHAnsi"/>
          <w:u w:val="single"/>
        </w:rPr>
        <w:t xml:space="preserve"> Investors</w:t>
      </w:r>
    </w:p>
    <w:p w14:paraId="399F3B22" w14:textId="77777777" w:rsidR="00FD7B74" w:rsidRPr="00955022" w:rsidRDefault="00FD7B74" w:rsidP="00152D3D">
      <w:pPr>
        <w:tabs>
          <w:tab w:val="num" w:pos="720"/>
        </w:tabs>
        <w:spacing w:line="360" w:lineRule="auto"/>
        <w:contextualSpacing/>
        <w:rPr>
          <w:rFonts w:cstheme="minorHAnsi"/>
          <w:i/>
        </w:rPr>
      </w:pPr>
    </w:p>
    <w:p w14:paraId="7C0321C2" w14:textId="36D6AA99" w:rsidR="009448A3" w:rsidRDefault="009448A3" w:rsidP="00AD5B71">
      <w:pPr>
        <w:pStyle w:val="ListParagraph"/>
        <w:numPr>
          <w:ilvl w:val="0"/>
          <w:numId w:val="3"/>
        </w:numPr>
        <w:spacing w:line="360" w:lineRule="auto"/>
        <w:rPr>
          <w:rFonts w:cstheme="minorHAnsi"/>
        </w:rPr>
      </w:pPr>
      <w:bookmarkStart w:id="3" w:name="_Hlk75163205"/>
      <w:r>
        <w:rPr>
          <w:rFonts w:cstheme="minorHAnsi"/>
        </w:rPr>
        <w:t xml:space="preserve">Do you agree that the investment industry needs a DEI Code to </w:t>
      </w:r>
      <w:r w:rsidR="002A3918">
        <w:rPr>
          <w:rFonts w:cstheme="minorHAnsi"/>
        </w:rPr>
        <w:t>drive</w:t>
      </w:r>
      <w:r>
        <w:rPr>
          <w:rFonts w:cstheme="minorHAnsi"/>
        </w:rPr>
        <w:t xml:space="preserve"> c</w:t>
      </w:r>
      <w:r w:rsidR="00B238DC">
        <w:rPr>
          <w:rFonts w:cstheme="minorHAnsi"/>
        </w:rPr>
        <w:t>hange?</w:t>
      </w:r>
    </w:p>
    <w:p w14:paraId="40250E0C" w14:textId="0462BBC3" w:rsidR="00B41932" w:rsidRPr="00955022" w:rsidRDefault="00B41932" w:rsidP="00AD5B71">
      <w:pPr>
        <w:spacing w:line="360" w:lineRule="auto"/>
        <w:ind w:left="720"/>
        <w:contextualSpacing/>
        <w:rPr>
          <w:rFonts w:cstheme="minorHAnsi"/>
        </w:rPr>
      </w:pPr>
      <w:r w:rsidRPr="00955022">
        <w:rPr>
          <w:rFonts w:cstheme="minorHAnsi"/>
        </w:rPr>
        <w:t>&lt;QUESTION_01&gt;</w:t>
      </w:r>
    </w:p>
    <w:p w14:paraId="6898AB1D" w14:textId="77777777" w:rsidR="00B41932" w:rsidRPr="00955022" w:rsidRDefault="00B41932"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43E95FB0" w14:textId="59C4A868" w:rsidR="00B41932" w:rsidRPr="00955022" w:rsidRDefault="00B41932" w:rsidP="00AD5B71">
      <w:pPr>
        <w:spacing w:line="360" w:lineRule="auto"/>
        <w:ind w:left="720"/>
        <w:contextualSpacing/>
        <w:rPr>
          <w:rFonts w:cstheme="minorHAnsi"/>
        </w:rPr>
      </w:pPr>
      <w:r w:rsidRPr="00955022">
        <w:rPr>
          <w:rFonts w:cstheme="minorHAnsi"/>
        </w:rPr>
        <w:t>&lt;QUESTION_01&gt;</w:t>
      </w:r>
    </w:p>
    <w:p w14:paraId="046EDDA7" w14:textId="245D2EE1" w:rsidR="009448A3" w:rsidRDefault="003C52D3" w:rsidP="00AD5B71">
      <w:pPr>
        <w:pStyle w:val="ListParagraph"/>
        <w:numPr>
          <w:ilvl w:val="0"/>
          <w:numId w:val="3"/>
        </w:numPr>
        <w:spacing w:line="360" w:lineRule="auto"/>
        <w:rPr>
          <w:rFonts w:cstheme="minorHAnsi"/>
        </w:rPr>
      </w:pPr>
      <w:r>
        <w:rPr>
          <w:rFonts w:cstheme="minorHAnsi"/>
        </w:rPr>
        <w:t>Do you consider</w:t>
      </w:r>
      <w:r w:rsidR="00D26865">
        <w:rPr>
          <w:rFonts w:cstheme="minorHAnsi"/>
        </w:rPr>
        <w:t xml:space="preserve"> the Principles </w:t>
      </w:r>
      <w:r>
        <w:rPr>
          <w:rFonts w:cstheme="minorHAnsi"/>
        </w:rPr>
        <w:t xml:space="preserve">cover the </w:t>
      </w:r>
      <w:r w:rsidR="007B2B4D">
        <w:rPr>
          <w:rFonts w:cstheme="minorHAnsi"/>
        </w:rPr>
        <w:t>key areas for change?</w:t>
      </w:r>
    </w:p>
    <w:p w14:paraId="09DEC20D" w14:textId="2A78D8D2" w:rsidR="00B41932" w:rsidRPr="00955022" w:rsidRDefault="00B41932" w:rsidP="00AD5B71">
      <w:pPr>
        <w:spacing w:line="360" w:lineRule="auto"/>
        <w:ind w:left="720"/>
        <w:contextualSpacing/>
        <w:rPr>
          <w:rFonts w:cstheme="minorHAnsi"/>
        </w:rPr>
      </w:pPr>
      <w:r w:rsidRPr="00955022">
        <w:rPr>
          <w:rFonts w:cstheme="minorHAnsi"/>
        </w:rPr>
        <w:t>&lt;QUESTION_0</w:t>
      </w:r>
      <w:r w:rsidR="003B2AA5">
        <w:rPr>
          <w:rFonts w:cstheme="minorHAnsi"/>
        </w:rPr>
        <w:t>2</w:t>
      </w:r>
      <w:r w:rsidRPr="00955022">
        <w:rPr>
          <w:rFonts w:cstheme="minorHAnsi"/>
        </w:rPr>
        <w:t>&gt;</w:t>
      </w:r>
    </w:p>
    <w:p w14:paraId="41C72718" w14:textId="77777777" w:rsidR="00B41932" w:rsidRPr="00955022" w:rsidRDefault="00B41932"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10338A4E" w14:textId="1C02593E" w:rsidR="00B41932" w:rsidRPr="00955022" w:rsidRDefault="00B41932" w:rsidP="00AD5B71">
      <w:pPr>
        <w:spacing w:line="360" w:lineRule="auto"/>
        <w:ind w:left="720"/>
        <w:contextualSpacing/>
        <w:rPr>
          <w:rFonts w:cstheme="minorHAnsi"/>
        </w:rPr>
      </w:pPr>
      <w:r w:rsidRPr="00955022">
        <w:rPr>
          <w:rFonts w:cstheme="minorHAnsi"/>
        </w:rPr>
        <w:t>&lt;QUESTION_0</w:t>
      </w:r>
      <w:r w:rsidR="003B2AA5">
        <w:rPr>
          <w:rFonts w:cstheme="minorHAnsi"/>
        </w:rPr>
        <w:t>2</w:t>
      </w:r>
      <w:r w:rsidRPr="00955022">
        <w:rPr>
          <w:rFonts w:cstheme="minorHAnsi"/>
        </w:rPr>
        <w:t>&gt;</w:t>
      </w:r>
    </w:p>
    <w:p w14:paraId="5BA712AE" w14:textId="351E5015" w:rsidR="009D6928" w:rsidRDefault="009D6928" w:rsidP="00AD5B71">
      <w:pPr>
        <w:pStyle w:val="ListParagraph"/>
        <w:numPr>
          <w:ilvl w:val="0"/>
          <w:numId w:val="3"/>
        </w:numPr>
        <w:spacing w:line="360" w:lineRule="auto"/>
        <w:rPr>
          <w:rFonts w:cstheme="minorHAnsi"/>
        </w:rPr>
      </w:pPr>
      <w:r w:rsidRPr="004A1103">
        <w:rPr>
          <w:rFonts w:cstheme="minorHAnsi"/>
        </w:rPr>
        <w:t xml:space="preserve">Is there a DEI area that you would like to see covered by the Code that is not </w:t>
      </w:r>
      <w:r w:rsidR="006B000C">
        <w:rPr>
          <w:rFonts w:cstheme="minorHAnsi"/>
        </w:rPr>
        <w:t>in</w:t>
      </w:r>
      <w:r w:rsidRPr="004A1103">
        <w:rPr>
          <w:rFonts w:cstheme="minorHAnsi"/>
        </w:rPr>
        <w:t xml:space="preserve"> the draft Code? </w:t>
      </w:r>
      <w:r>
        <w:rPr>
          <w:rFonts w:cstheme="minorHAnsi"/>
        </w:rPr>
        <w:t xml:space="preserve"> </w:t>
      </w:r>
    </w:p>
    <w:p w14:paraId="7C62AB6F" w14:textId="6285401E" w:rsidR="00B41932" w:rsidRPr="00955022" w:rsidRDefault="00B41932" w:rsidP="00AD5B71">
      <w:pPr>
        <w:spacing w:line="360" w:lineRule="auto"/>
        <w:ind w:left="720"/>
        <w:contextualSpacing/>
        <w:rPr>
          <w:rFonts w:cstheme="minorHAnsi"/>
        </w:rPr>
      </w:pPr>
      <w:r w:rsidRPr="00955022">
        <w:rPr>
          <w:rFonts w:cstheme="minorHAnsi"/>
        </w:rPr>
        <w:t>&lt;QUESTION_0</w:t>
      </w:r>
      <w:r w:rsidR="003B2AA5">
        <w:rPr>
          <w:rFonts w:cstheme="minorHAnsi"/>
        </w:rPr>
        <w:t>3</w:t>
      </w:r>
      <w:r w:rsidRPr="00955022">
        <w:rPr>
          <w:rFonts w:cstheme="minorHAnsi"/>
        </w:rPr>
        <w:t>&gt;</w:t>
      </w:r>
    </w:p>
    <w:p w14:paraId="7057B383" w14:textId="77777777" w:rsidR="00B41932" w:rsidRPr="00955022" w:rsidRDefault="00B41932"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6F8EA1E5" w14:textId="30FA79BC" w:rsidR="00B41932" w:rsidRPr="00955022" w:rsidRDefault="00B41932" w:rsidP="00AD5B71">
      <w:pPr>
        <w:spacing w:line="360" w:lineRule="auto"/>
        <w:ind w:left="720"/>
        <w:contextualSpacing/>
        <w:rPr>
          <w:rFonts w:cstheme="minorHAnsi"/>
        </w:rPr>
      </w:pPr>
      <w:r w:rsidRPr="00955022">
        <w:rPr>
          <w:rFonts w:cstheme="minorHAnsi"/>
        </w:rPr>
        <w:t>&lt;QUESTION_0</w:t>
      </w:r>
      <w:r w:rsidR="003B2AA5">
        <w:rPr>
          <w:rFonts w:cstheme="minorHAnsi"/>
        </w:rPr>
        <w:t>3</w:t>
      </w:r>
      <w:r w:rsidRPr="00955022">
        <w:rPr>
          <w:rFonts w:cstheme="minorHAnsi"/>
        </w:rPr>
        <w:t>&gt;</w:t>
      </w:r>
    </w:p>
    <w:p w14:paraId="4855C8F3" w14:textId="58ED3E4D" w:rsidR="00963485" w:rsidRDefault="00963485" w:rsidP="00AD5B71">
      <w:pPr>
        <w:pStyle w:val="ListParagraph"/>
        <w:numPr>
          <w:ilvl w:val="0"/>
          <w:numId w:val="3"/>
        </w:numPr>
        <w:spacing w:line="360" w:lineRule="auto"/>
        <w:rPr>
          <w:rFonts w:cstheme="minorHAnsi"/>
        </w:rPr>
      </w:pPr>
      <w:r w:rsidRPr="00963485">
        <w:rPr>
          <w:rFonts w:cstheme="minorHAnsi"/>
        </w:rPr>
        <w:t xml:space="preserve">Will the draft </w:t>
      </w:r>
      <w:r w:rsidR="004A746A">
        <w:rPr>
          <w:rFonts w:cstheme="minorHAnsi"/>
        </w:rPr>
        <w:t>Code</w:t>
      </w:r>
      <w:r w:rsidRPr="00963485">
        <w:rPr>
          <w:rFonts w:cstheme="minorHAnsi"/>
        </w:rPr>
        <w:t xml:space="preserve"> help establish the changes in process</w:t>
      </w:r>
      <w:r w:rsidR="00903229">
        <w:rPr>
          <w:rFonts w:cstheme="minorHAnsi"/>
        </w:rPr>
        <w:t>es</w:t>
      </w:r>
      <w:r w:rsidRPr="00963485">
        <w:rPr>
          <w:rFonts w:cstheme="minorHAnsi"/>
        </w:rPr>
        <w:t xml:space="preserve"> and practice</w:t>
      </w:r>
      <w:r w:rsidR="00903229">
        <w:rPr>
          <w:rFonts w:cstheme="minorHAnsi"/>
        </w:rPr>
        <w:t>s</w:t>
      </w:r>
      <w:r w:rsidRPr="00963485">
        <w:rPr>
          <w:rFonts w:cstheme="minorHAnsi"/>
        </w:rPr>
        <w:t xml:space="preserve"> that investment </w:t>
      </w:r>
      <w:r w:rsidR="00E8113F">
        <w:rPr>
          <w:rFonts w:cstheme="minorHAnsi"/>
        </w:rPr>
        <w:t>industry organizations</w:t>
      </w:r>
      <w:r w:rsidRPr="00963485">
        <w:rPr>
          <w:rFonts w:cstheme="minorHAnsi"/>
        </w:rPr>
        <w:t xml:space="preserve"> need to drive up DEI </w:t>
      </w:r>
      <w:r w:rsidR="00277C94">
        <w:rPr>
          <w:rFonts w:cstheme="minorHAnsi"/>
        </w:rPr>
        <w:t>internally</w:t>
      </w:r>
      <w:r w:rsidRPr="00963485">
        <w:rPr>
          <w:rFonts w:cstheme="minorHAnsi"/>
        </w:rPr>
        <w:t>?</w:t>
      </w:r>
    </w:p>
    <w:p w14:paraId="5C253308" w14:textId="51B47614" w:rsidR="00AB3FB2" w:rsidRPr="00955022" w:rsidRDefault="00AB3FB2" w:rsidP="00AD5B71">
      <w:pPr>
        <w:spacing w:line="360" w:lineRule="auto"/>
        <w:ind w:left="720"/>
        <w:contextualSpacing/>
        <w:rPr>
          <w:rFonts w:cstheme="minorHAnsi"/>
        </w:rPr>
      </w:pPr>
      <w:r w:rsidRPr="00955022">
        <w:rPr>
          <w:rFonts w:cstheme="minorHAnsi"/>
        </w:rPr>
        <w:t>&lt;QUESTION_0</w:t>
      </w:r>
      <w:r w:rsidR="00974C82">
        <w:rPr>
          <w:rFonts w:cstheme="minorHAnsi"/>
        </w:rPr>
        <w:t>4</w:t>
      </w:r>
      <w:r w:rsidRPr="00955022">
        <w:rPr>
          <w:rFonts w:cstheme="minorHAnsi"/>
        </w:rPr>
        <w:t>&gt;</w:t>
      </w:r>
    </w:p>
    <w:p w14:paraId="1A239399" w14:textId="77777777" w:rsidR="00AB3FB2" w:rsidRPr="00955022" w:rsidRDefault="00AB3FB2"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61E21851" w14:textId="06868D90" w:rsidR="00AB3FB2" w:rsidRPr="00955022" w:rsidRDefault="00AB3FB2" w:rsidP="00AD5B71">
      <w:pPr>
        <w:spacing w:line="360" w:lineRule="auto"/>
        <w:ind w:left="720"/>
        <w:contextualSpacing/>
        <w:rPr>
          <w:rFonts w:cstheme="minorHAnsi"/>
        </w:rPr>
      </w:pPr>
      <w:r w:rsidRPr="00955022">
        <w:rPr>
          <w:rFonts w:cstheme="minorHAnsi"/>
        </w:rPr>
        <w:t>&lt;QUESTION_0</w:t>
      </w:r>
      <w:r w:rsidR="00974C82">
        <w:rPr>
          <w:rFonts w:cstheme="minorHAnsi"/>
        </w:rPr>
        <w:t>4</w:t>
      </w:r>
      <w:r w:rsidRPr="00955022">
        <w:rPr>
          <w:rFonts w:cstheme="minorHAnsi"/>
        </w:rPr>
        <w:t>&gt;</w:t>
      </w:r>
    </w:p>
    <w:p w14:paraId="2CAC5B93" w14:textId="7899B54F" w:rsidR="00FD7B74" w:rsidRDefault="00775E3A" w:rsidP="00AD5B71">
      <w:pPr>
        <w:pStyle w:val="ListParagraph"/>
        <w:numPr>
          <w:ilvl w:val="0"/>
          <w:numId w:val="3"/>
        </w:numPr>
        <w:spacing w:line="360" w:lineRule="auto"/>
        <w:rPr>
          <w:rFonts w:cstheme="minorHAnsi"/>
        </w:rPr>
      </w:pPr>
      <w:r w:rsidRPr="00955022">
        <w:rPr>
          <w:rFonts w:cstheme="minorHAnsi"/>
        </w:rPr>
        <w:t>Will</w:t>
      </w:r>
      <w:r w:rsidR="00FD7B74" w:rsidRPr="00955022">
        <w:rPr>
          <w:rFonts w:cstheme="minorHAnsi"/>
        </w:rPr>
        <w:t xml:space="preserve"> the draft</w:t>
      </w:r>
      <w:r w:rsidR="00160A61" w:rsidRPr="00955022">
        <w:rPr>
          <w:rFonts w:cstheme="minorHAnsi"/>
        </w:rPr>
        <w:t xml:space="preserve"> Implementation Guidance </w:t>
      </w:r>
      <w:r w:rsidR="00FD7B74" w:rsidRPr="00955022">
        <w:rPr>
          <w:rFonts w:cstheme="minorHAnsi"/>
        </w:rPr>
        <w:t xml:space="preserve">help </w:t>
      </w:r>
      <w:r w:rsidR="00A624ED">
        <w:rPr>
          <w:rFonts w:cstheme="minorHAnsi"/>
        </w:rPr>
        <w:t>enable</w:t>
      </w:r>
      <w:r w:rsidR="00FD7B74" w:rsidRPr="00955022">
        <w:rPr>
          <w:rFonts w:cstheme="minorHAnsi"/>
        </w:rPr>
        <w:t xml:space="preserve"> the </w:t>
      </w:r>
      <w:r w:rsidR="00464741" w:rsidRPr="00955022">
        <w:rPr>
          <w:rFonts w:cstheme="minorHAnsi"/>
        </w:rPr>
        <w:t xml:space="preserve">changes in </w:t>
      </w:r>
      <w:r w:rsidR="005D7284">
        <w:rPr>
          <w:rFonts w:cstheme="minorHAnsi"/>
        </w:rPr>
        <w:t xml:space="preserve">process and </w:t>
      </w:r>
      <w:r w:rsidR="00464741" w:rsidRPr="00955022">
        <w:rPr>
          <w:rFonts w:cstheme="minorHAnsi"/>
        </w:rPr>
        <w:t>practice</w:t>
      </w:r>
      <w:r w:rsidR="00FD7B74" w:rsidRPr="00955022">
        <w:rPr>
          <w:rFonts w:cstheme="minorHAnsi"/>
        </w:rPr>
        <w:t xml:space="preserve"> that </w:t>
      </w:r>
      <w:r w:rsidR="004C57DB" w:rsidRPr="004C57DB">
        <w:rPr>
          <w:rFonts w:cstheme="minorHAnsi"/>
        </w:rPr>
        <w:t xml:space="preserve">investment industry organizations </w:t>
      </w:r>
      <w:r w:rsidR="007337A8" w:rsidRPr="00955022">
        <w:rPr>
          <w:rFonts w:cstheme="minorHAnsi"/>
        </w:rPr>
        <w:t xml:space="preserve">need </w:t>
      </w:r>
      <w:r w:rsidR="00DB6B19" w:rsidRPr="00955022">
        <w:rPr>
          <w:rFonts w:cstheme="minorHAnsi"/>
        </w:rPr>
        <w:t xml:space="preserve">to </w:t>
      </w:r>
      <w:r w:rsidR="00D24C38" w:rsidRPr="00955022">
        <w:rPr>
          <w:rFonts w:cstheme="minorHAnsi"/>
        </w:rPr>
        <w:t>drive</w:t>
      </w:r>
      <w:r w:rsidR="00DB6B19" w:rsidRPr="00955022">
        <w:rPr>
          <w:rFonts w:cstheme="minorHAnsi"/>
        </w:rPr>
        <w:t xml:space="preserve"> </w:t>
      </w:r>
      <w:r w:rsidR="005D62D7" w:rsidRPr="00955022">
        <w:rPr>
          <w:rFonts w:cstheme="minorHAnsi"/>
        </w:rPr>
        <w:t xml:space="preserve">up </w:t>
      </w:r>
      <w:r w:rsidR="00DB6B19" w:rsidRPr="00955022">
        <w:rPr>
          <w:rFonts w:cstheme="minorHAnsi"/>
        </w:rPr>
        <w:t>DEI</w:t>
      </w:r>
      <w:r w:rsidR="002D1509" w:rsidRPr="002D1509">
        <w:t xml:space="preserve"> </w:t>
      </w:r>
      <w:r w:rsidR="002D1509" w:rsidRPr="002D1509">
        <w:rPr>
          <w:rFonts w:cstheme="minorHAnsi"/>
        </w:rPr>
        <w:t>in</w:t>
      </w:r>
      <w:r w:rsidR="00E708B6">
        <w:rPr>
          <w:rFonts w:cstheme="minorHAnsi"/>
        </w:rPr>
        <w:t>ternally</w:t>
      </w:r>
      <w:r w:rsidR="00FD7B74" w:rsidRPr="00955022">
        <w:rPr>
          <w:rFonts w:cstheme="minorHAnsi"/>
        </w:rPr>
        <w:t>?</w:t>
      </w:r>
    </w:p>
    <w:p w14:paraId="4E7A7F2A" w14:textId="79D9638B" w:rsidR="00AB3FB2" w:rsidRPr="00955022" w:rsidRDefault="00AB3FB2" w:rsidP="00AD5B71">
      <w:pPr>
        <w:spacing w:line="360" w:lineRule="auto"/>
        <w:ind w:left="720"/>
        <w:contextualSpacing/>
        <w:rPr>
          <w:rFonts w:cstheme="minorHAnsi"/>
        </w:rPr>
      </w:pPr>
      <w:r w:rsidRPr="00955022">
        <w:rPr>
          <w:rFonts w:cstheme="minorHAnsi"/>
        </w:rPr>
        <w:t>&lt;QUESTION_0</w:t>
      </w:r>
      <w:r w:rsidR="00E12441">
        <w:rPr>
          <w:rFonts w:cstheme="minorHAnsi"/>
        </w:rPr>
        <w:t>5</w:t>
      </w:r>
      <w:r w:rsidRPr="00955022">
        <w:rPr>
          <w:rFonts w:cstheme="minorHAnsi"/>
        </w:rPr>
        <w:t>&gt;</w:t>
      </w:r>
    </w:p>
    <w:p w14:paraId="4C6D4865" w14:textId="77777777" w:rsidR="00AB3FB2" w:rsidRPr="00955022" w:rsidRDefault="00AB3FB2"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177F383D" w14:textId="13DCC6FE" w:rsidR="00AB3FB2" w:rsidRPr="00955022" w:rsidRDefault="00AB3FB2" w:rsidP="00AD5B71">
      <w:pPr>
        <w:spacing w:line="360" w:lineRule="auto"/>
        <w:ind w:left="720"/>
        <w:contextualSpacing/>
        <w:rPr>
          <w:rFonts w:cstheme="minorHAnsi"/>
        </w:rPr>
      </w:pPr>
      <w:r w:rsidRPr="00955022">
        <w:rPr>
          <w:rFonts w:cstheme="minorHAnsi"/>
        </w:rPr>
        <w:t>&lt;QUESTION_0</w:t>
      </w:r>
      <w:r w:rsidR="00E12441">
        <w:rPr>
          <w:rFonts w:cstheme="minorHAnsi"/>
        </w:rPr>
        <w:t>5</w:t>
      </w:r>
      <w:r w:rsidRPr="00955022">
        <w:rPr>
          <w:rFonts w:cstheme="minorHAnsi"/>
        </w:rPr>
        <w:t>&gt;</w:t>
      </w:r>
    </w:p>
    <w:p w14:paraId="262F70EB" w14:textId="1121FD70" w:rsidR="00480215" w:rsidRDefault="004A1103" w:rsidP="00AD5B71">
      <w:pPr>
        <w:pStyle w:val="ListParagraph"/>
        <w:numPr>
          <w:ilvl w:val="0"/>
          <w:numId w:val="3"/>
        </w:numPr>
        <w:spacing w:line="360" w:lineRule="auto"/>
        <w:rPr>
          <w:rFonts w:cstheme="minorHAnsi"/>
        </w:rPr>
      </w:pPr>
      <w:r w:rsidRPr="004A1103">
        <w:rPr>
          <w:rFonts w:cstheme="minorHAnsi"/>
        </w:rPr>
        <w:t xml:space="preserve">To what extent would an investment firm becoming a signatory to the Code </w:t>
      </w:r>
      <w:r w:rsidR="0047373C">
        <w:rPr>
          <w:rFonts w:cstheme="minorHAnsi"/>
        </w:rPr>
        <w:t xml:space="preserve">help </w:t>
      </w:r>
      <w:r w:rsidRPr="004A1103">
        <w:rPr>
          <w:rFonts w:cstheme="minorHAnsi"/>
        </w:rPr>
        <w:t xml:space="preserve">provide the DEI-related information that </w:t>
      </w:r>
      <w:r w:rsidR="003A3590">
        <w:rPr>
          <w:rFonts w:cstheme="minorHAnsi"/>
        </w:rPr>
        <w:t>is</w:t>
      </w:r>
      <w:r w:rsidRPr="004A1103">
        <w:rPr>
          <w:rFonts w:cstheme="minorHAnsi"/>
        </w:rPr>
        <w:t xml:space="preserve"> typically </w:t>
      </w:r>
      <w:r w:rsidR="00480215">
        <w:rPr>
          <w:rFonts w:cstheme="minorHAnsi"/>
        </w:rPr>
        <w:t>provide</w:t>
      </w:r>
      <w:r w:rsidR="003A3590">
        <w:rPr>
          <w:rFonts w:cstheme="minorHAnsi"/>
        </w:rPr>
        <w:t>d</w:t>
      </w:r>
      <w:r w:rsidR="00480215">
        <w:rPr>
          <w:rFonts w:cstheme="minorHAnsi"/>
        </w:rPr>
        <w:t xml:space="preserve"> or </w:t>
      </w:r>
      <w:r w:rsidRPr="004A1103">
        <w:rPr>
          <w:rFonts w:cstheme="minorHAnsi"/>
        </w:rPr>
        <w:t>ask</w:t>
      </w:r>
      <w:r w:rsidR="003A3590">
        <w:rPr>
          <w:rFonts w:cstheme="minorHAnsi"/>
        </w:rPr>
        <w:t>ed</w:t>
      </w:r>
      <w:r w:rsidRPr="004A1103">
        <w:rPr>
          <w:rFonts w:cstheme="minorHAnsi"/>
        </w:rPr>
        <w:t xml:space="preserve"> for in Requests for Proposals (RFPs), </w:t>
      </w:r>
      <w:r w:rsidRPr="004A1103">
        <w:rPr>
          <w:rFonts w:cstheme="minorHAnsi"/>
        </w:rPr>
        <w:lastRenderedPageBreak/>
        <w:t>Due Diligence Questionnaires (DDQs), other types of questionnaires</w:t>
      </w:r>
      <w:r w:rsidR="00B84AA7" w:rsidRPr="00B84AA7">
        <w:t xml:space="preserve"> </w:t>
      </w:r>
      <w:r w:rsidR="001A3E77" w:rsidRPr="004A1103">
        <w:rPr>
          <w:rFonts w:cstheme="minorHAnsi"/>
        </w:rPr>
        <w:t>and</w:t>
      </w:r>
      <w:r w:rsidR="001A3E77">
        <w:rPr>
          <w:rFonts w:cstheme="minorHAnsi"/>
        </w:rPr>
        <w:t xml:space="preserve"> in</w:t>
      </w:r>
      <w:r w:rsidR="001A3E77" w:rsidRPr="004A1103">
        <w:rPr>
          <w:rFonts w:cstheme="minorHAnsi"/>
        </w:rPr>
        <w:t xml:space="preserve"> </w:t>
      </w:r>
      <w:r w:rsidR="00B84AA7" w:rsidRPr="00B84AA7">
        <w:rPr>
          <w:rFonts w:cstheme="minorHAnsi"/>
        </w:rPr>
        <w:t xml:space="preserve">client </w:t>
      </w:r>
      <w:r w:rsidR="000D1729" w:rsidRPr="00B84AA7">
        <w:rPr>
          <w:rFonts w:cstheme="minorHAnsi"/>
        </w:rPr>
        <w:t xml:space="preserve">DEI-related </w:t>
      </w:r>
      <w:r w:rsidR="00B84AA7" w:rsidRPr="00B84AA7">
        <w:rPr>
          <w:rFonts w:cstheme="minorHAnsi"/>
        </w:rPr>
        <w:t>discussions</w:t>
      </w:r>
      <w:r w:rsidRPr="004A1103">
        <w:rPr>
          <w:rFonts w:cstheme="minorHAnsi"/>
        </w:rPr>
        <w:t xml:space="preserve">?  </w:t>
      </w:r>
    </w:p>
    <w:p w14:paraId="56DC038C" w14:textId="30AEBD75" w:rsidR="00FD7B74" w:rsidRPr="00955022" w:rsidRDefault="00FD7B74" w:rsidP="00AD5B71">
      <w:pPr>
        <w:spacing w:line="360" w:lineRule="auto"/>
        <w:ind w:left="720"/>
        <w:contextualSpacing/>
        <w:rPr>
          <w:rFonts w:cstheme="minorHAnsi"/>
        </w:rPr>
      </w:pPr>
      <w:bookmarkStart w:id="4" w:name="_Hlk76132458"/>
      <w:bookmarkEnd w:id="3"/>
      <w:r w:rsidRPr="00955022">
        <w:rPr>
          <w:rFonts w:cstheme="minorHAnsi"/>
        </w:rPr>
        <w:t>&lt;QUESTION_0</w:t>
      </w:r>
      <w:r w:rsidR="001B414E">
        <w:rPr>
          <w:rFonts w:cstheme="minorHAnsi"/>
        </w:rPr>
        <w:t>6</w:t>
      </w:r>
      <w:r w:rsidRPr="00955022">
        <w:rPr>
          <w:rFonts w:cstheme="minorHAnsi"/>
        </w:rPr>
        <w:t>&gt;</w:t>
      </w:r>
    </w:p>
    <w:p w14:paraId="5180EA80" w14:textId="6CFBB2FB" w:rsidR="00FD7B74" w:rsidRPr="00955022" w:rsidRDefault="00FD7B74" w:rsidP="00AD5B71">
      <w:pPr>
        <w:spacing w:line="360" w:lineRule="auto"/>
        <w:ind w:left="720"/>
        <w:contextualSpacing/>
        <w:rPr>
          <w:rFonts w:cstheme="minorHAnsi"/>
        </w:rPr>
      </w:pPr>
      <w:r w:rsidRPr="00955022">
        <w:rPr>
          <w:rFonts w:cstheme="minorHAnsi"/>
        </w:rPr>
        <w:t xml:space="preserve"> </w:t>
      </w:r>
      <w:r w:rsidR="00C11DBB" w:rsidRPr="00955022">
        <w:rPr>
          <w:rFonts w:cstheme="minorHAnsi"/>
          <w:highlight w:val="lightGray"/>
        </w:rPr>
        <w:t xml:space="preserve">[ </w:t>
      </w:r>
      <w:r w:rsidRPr="00955022">
        <w:rPr>
          <w:rFonts w:cstheme="minorHAnsi"/>
          <w:highlight w:val="lightGray"/>
        </w:rPr>
        <w:t xml:space="preserve">ENTER RESPONSE </w:t>
      </w:r>
      <w:r w:rsidR="00C11DBB" w:rsidRPr="00955022">
        <w:rPr>
          <w:rFonts w:cstheme="minorHAnsi"/>
          <w:highlight w:val="lightGray"/>
        </w:rPr>
        <w:t>HERE]</w:t>
      </w:r>
    </w:p>
    <w:p w14:paraId="59B105C4" w14:textId="3D3A11CC" w:rsidR="00FD7B74" w:rsidRPr="00955022" w:rsidRDefault="00FD7B74" w:rsidP="00AD5B71">
      <w:pPr>
        <w:spacing w:line="360" w:lineRule="auto"/>
        <w:ind w:left="720"/>
        <w:contextualSpacing/>
        <w:rPr>
          <w:rFonts w:cstheme="minorHAnsi"/>
        </w:rPr>
      </w:pPr>
      <w:r w:rsidRPr="00955022">
        <w:rPr>
          <w:rFonts w:cstheme="minorHAnsi"/>
        </w:rPr>
        <w:t>&lt;QUESTION_0</w:t>
      </w:r>
      <w:r w:rsidR="001B414E">
        <w:rPr>
          <w:rFonts w:cstheme="minorHAnsi"/>
        </w:rPr>
        <w:t>6</w:t>
      </w:r>
      <w:r w:rsidRPr="00955022">
        <w:rPr>
          <w:rFonts w:cstheme="minorHAnsi"/>
        </w:rPr>
        <w:t>&gt;</w:t>
      </w:r>
    </w:p>
    <w:bookmarkEnd w:id="4"/>
    <w:p w14:paraId="4FEC3088" w14:textId="77777777" w:rsidR="008D2FC3" w:rsidRDefault="00FD7B74" w:rsidP="00AD5B71">
      <w:pPr>
        <w:pStyle w:val="ListParagraph"/>
        <w:numPr>
          <w:ilvl w:val="0"/>
          <w:numId w:val="3"/>
        </w:numPr>
        <w:spacing w:line="360" w:lineRule="auto"/>
        <w:ind w:left="720"/>
        <w:rPr>
          <w:rFonts w:cstheme="minorHAnsi"/>
        </w:rPr>
      </w:pPr>
      <w:r w:rsidRPr="008D2FC3">
        <w:rPr>
          <w:rFonts w:cstheme="minorHAnsi"/>
        </w:rPr>
        <w:t xml:space="preserve">To what extent are the draft </w:t>
      </w:r>
      <w:r w:rsidR="00A55E1A" w:rsidRPr="008D2FC3">
        <w:rPr>
          <w:rFonts w:cstheme="minorHAnsi"/>
        </w:rPr>
        <w:t xml:space="preserve">Principles </w:t>
      </w:r>
      <w:r w:rsidRPr="008D2FC3">
        <w:rPr>
          <w:rFonts w:cstheme="minorHAnsi"/>
        </w:rPr>
        <w:t xml:space="preserve">supportive of and complementary with local laws and regulations and other </w:t>
      </w:r>
      <w:r w:rsidR="00141994" w:rsidRPr="008D2FC3">
        <w:rPr>
          <w:rFonts w:cstheme="minorHAnsi"/>
        </w:rPr>
        <w:t xml:space="preserve">DEI </w:t>
      </w:r>
      <w:r w:rsidRPr="008D2FC3">
        <w:rPr>
          <w:rFonts w:cstheme="minorHAnsi"/>
        </w:rPr>
        <w:t xml:space="preserve">codes and standards?  </w:t>
      </w:r>
    </w:p>
    <w:p w14:paraId="33F2204C" w14:textId="6CAA3DC0" w:rsidR="00083B16" w:rsidRPr="008D2FC3" w:rsidRDefault="00083B16" w:rsidP="00AD5B71">
      <w:pPr>
        <w:pStyle w:val="ListParagraph"/>
        <w:spacing w:line="360" w:lineRule="auto"/>
        <w:rPr>
          <w:rFonts w:cstheme="minorHAnsi"/>
        </w:rPr>
      </w:pPr>
      <w:r w:rsidRPr="008D2FC3">
        <w:rPr>
          <w:rFonts w:cstheme="minorHAnsi"/>
        </w:rPr>
        <w:t>&lt;QUESTION_0</w:t>
      </w:r>
      <w:r w:rsidR="000E5DD2">
        <w:rPr>
          <w:rFonts w:cstheme="minorHAnsi"/>
        </w:rPr>
        <w:t>7</w:t>
      </w:r>
      <w:r w:rsidRPr="008D2FC3">
        <w:rPr>
          <w:rFonts w:cstheme="minorHAnsi"/>
        </w:rPr>
        <w:t>&gt;</w:t>
      </w:r>
    </w:p>
    <w:p w14:paraId="6ACDC279" w14:textId="77777777" w:rsidR="00083B16" w:rsidRPr="00955022" w:rsidRDefault="00083B16"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72AA8501" w14:textId="6BB5C65E" w:rsidR="00083B16" w:rsidRPr="00955022" w:rsidRDefault="00083B16" w:rsidP="00AD5B71">
      <w:pPr>
        <w:spacing w:line="360" w:lineRule="auto"/>
        <w:ind w:left="720"/>
        <w:contextualSpacing/>
        <w:rPr>
          <w:rFonts w:cstheme="minorHAnsi"/>
        </w:rPr>
      </w:pPr>
      <w:r w:rsidRPr="00955022">
        <w:rPr>
          <w:rFonts w:cstheme="minorHAnsi"/>
        </w:rPr>
        <w:t>&lt;QUESTION_0</w:t>
      </w:r>
      <w:r w:rsidR="000E5DD2">
        <w:rPr>
          <w:rFonts w:cstheme="minorHAnsi"/>
        </w:rPr>
        <w:t>7</w:t>
      </w:r>
      <w:r w:rsidRPr="00955022">
        <w:rPr>
          <w:rFonts w:cstheme="minorHAnsi"/>
        </w:rPr>
        <w:t>&gt;</w:t>
      </w:r>
    </w:p>
    <w:p w14:paraId="63629D4B" w14:textId="6A9BD4AB" w:rsidR="00683AF2" w:rsidRPr="00955022" w:rsidRDefault="00683AF2" w:rsidP="00AD5B71">
      <w:pPr>
        <w:pStyle w:val="ListParagraph"/>
        <w:numPr>
          <w:ilvl w:val="0"/>
          <w:numId w:val="3"/>
        </w:numPr>
        <w:spacing w:line="360" w:lineRule="auto"/>
        <w:rPr>
          <w:rFonts w:cstheme="minorHAnsi"/>
          <w:u w:val="single"/>
        </w:rPr>
      </w:pPr>
      <w:r w:rsidRPr="00955022">
        <w:rPr>
          <w:rFonts w:cstheme="minorHAnsi"/>
        </w:rPr>
        <w:t xml:space="preserve">Would </w:t>
      </w:r>
      <w:r w:rsidR="00C60C1E">
        <w:rPr>
          <w:rFonts w:cstheme="minorHAnsi"/>
        </w:rPr>
        <w:t xml:space="preserve">an investment </w:t>
      </w:r>
      <w:r w:rsidR="00A26B01">
        <w:rPr>
          <w:rFonts w:cstheme="minorHAnsi"/>
        </w:rPr>
        <w:t>organization</w:t>
      </w:r>
      <w:r w:rsidR="00C60C1E">
        <w:rPr>
          <w:rFonts w:cstheme="minorHAnsi"/>
        </w:rPr>
        <w:t xml:space="preserve"> becoming a signatory to </w:t>
      </w:r>
      <w:r w:rsidRPr="00955022">
        <w:rPr>
          <w:rFonts w:cstheme="minorHAnsi"/>
        </w:rPr>
        <w:t xml:space="preserve">the </w:t>
      </w:r>
      <w:r>
        <w:rPr>
          <w:rFonts w:cstheme="minorHAnsi"/>
        </w:rPr>
        <w:t>Code</w:t>
      </w:r>
      <w:r w:rsidRPr="00955022">
        <w:rPr>
          <w:rFonts w:cstheme="minorHAnsi"/>
        </w:rPr>
        <w:t xml:space="preserve"> help provid</w:t>
      </w:r>
      <w:r w:rsidR="00B5039E">
        <w:rPr>
          <w:rFonts w:cstheme="minorHAnsi"/>
        </w:rPr>
        <w:t>e</w:t>
      </w:r>
      <w:r w:rsidRPr="00955022">
        <w:rPr>
          <w:rFonts w:cstheme="minorHAnsi"/>
        </w:rPr>
        <w:t xml:space="preserve"> investor </w:t>
      </w:r>
      <w:r>
        <w:rPr>
          <w:rFonts w:cstheme="minorHAnsi"/>
        </w:rPr>
        <w:t>reassurance</w:t>
      </w:r>
      <w:r w:rsidRPr="00955022">
        <w:rPr>
          <w:rFonts w:cstheme="minorHAnsi"/>
        </w:rPr>
        <w:t xml:space="preserve"> </w:t>
      </w:r>
      <w:r>
        <w:rPr>
          <w:rFonts w:cstheme="minorHAnsi"/>
        </w:rPr>
        <w:t>about</w:t>
      </w:r>
      <w:r w:rsidRPr="00955022">
        <w:rPr>
          <w:rFonts w:cstheme="minorHAnsi"/>
        </w:rPr>
        <w:t xml:space="preserve"> </w:t>
      </w:r>
      <w:r w:rsidR="00ED5F05">
        <w:rPr>
          <w:rFonts w:cstheme="minorHAnsi"/>
        </w:rPr>
        <w:t xml:space="preserve">the </w:t>
      </w:r>
      <w:r>
        <w:rPr>
          <w:rFonts w:cstheme="minorHAnsi"/>
        </w:rPr>
        <w:t>investment organization</w:t>
      </w:r>
      <w:r w:rsidR="00ED5F05">
        <w:rPr>
          <w:rFonts w:cstheme="minorHAnsi"/>
        </w:rPr>
        <w:t>’s</w:t>
      </w:r>
      <w:r>
        <w:rPr>
          <w:rFonts w:cstheme="minorHAnsi"/>
        </w:rPr>
        <w:t xml:space="preserve"> culture</w:t>
      </w:r>
      <w:r w:rsidRPr="00955022">
        <w:rPr>
          <w:rFonts w:cstheme="minorHAnsi"/>
        </w:rPr>
        <w:t>?</w:t>
      </w:r>
    </w:p>
    <w:p w14:paraId="03005618" w14:textId="7CEFD0A5" w:rsidR="00683AF2" w:rsidRPr="00955022" w:rsidRDefault="00683AF2" w:rsidP="00AD5B71">
      <w:pPr>
        <w:spacing w:line="360" w:lineRule="auto"/>
        <w:ind w:left="720"/>
        <w:contextualSpacing/>
        <w:rPr>
          <w:rFonts w:cstheme="minorHAnsi"/>
        </w:rPr>
      </w:pPr>
      <w:r w:rsidRPr="00955022">
        <w:rPr>
          <w:rFonts w:cstheme="minorHAnsi"/>
        </w:rPr>
        <w:t>&lt;QUESTION_0</w:t>
      </w:r>
      <w:r w:rsidR="00A26B01">
        <w:rPr>
          <w:rFonts w:cstheme="minorHAnsi"/>
        </w:rPr>
        <w:t>8</w:t>
      </w:r>
      <w:r w:rsidRPr="00955022">
        <w:rPr>
          <w:rFonts w:cstheme="minorHAnsi"/>
        </w:rPr>
        <w:t>&gt;</w:t>
      </w:r>
    </w:p>
    <w:p w14:paraId="3EF38EB1" w14:textId="77777777" w:rsidR="00683AF2" w:rsidRPr="00955022" w:rsidRDefault="00683AF2" w:rsidP="00AD5B71">
      <w:pPr>
        <w:spacing w:line="360" w:lineRule="auto"/>
        <w:ind w:left="720"/>
        <w:contextualSpacing/>
        <w:rPr>
          <w:rFonts w:cstheme="minorHAnsi"/>
          <w:highlight w:val="lightGray"/>
        </w:rPr>
      </w:pPr>
      <w:r w:rsidRPr="00955022">
        <w:rPr>
          <w:rFonts w:cstheme="minorHAnsi"/>
        </w:rPr>
        <w:t xml:space="preserve"> </w:t>
      </w:r>
      <w:r w:rsidRPr="00955022">
        <w:rPr>
          <w:rFonts w:cstheme="minorHAnsi"/>
          <w:highlight w:val="lightGray"/>
        </w:rPr>
        <w:t>ENTER RESPONSE HERE</w:t>
      </w:r>
    </w:p>
    <w:p w14:paraId="20B5EA15" w14:textId="2D9B3E37" w:rsidR="00683AF2" w:rsidRPr="00955022" w:rsidRDefault="00683AF2" w:rsidP="00AD5B71">
      <w:pPr>
        <w:spacing w:line="360" w:lineRule="auto"/>
        <w:ind w:left="720"/>
        <w:contextualSpacing/>
        <w:rPr>
          <w:rFonts w:cstheme="minorHAnsi"/>
        </w:rPr>
      </w:pPr>
      <w:r w:rsidRPr="00955022">
        <w:rPr>
          <w:rFonts w:cstheme="minorHAnsi"/>
        </w:rPr>
        <w:t>&lt;QUESTION_0</w:t>
      </w:r>
      <w:r w:rsidR="00A26B01">
        <w:rPr>
          <w:rFonts w:cstheme="minorHAnsi"/>
        </w:rPr>
        <w:t>8</w:t>
      </w:r>
      <w:r w:rsidRPr="00955022">
        <w:rPr>
          <w:rFonts w:cstheme="minorHAnsi"/>
        </w:rPr>
        <w:t>&gt;</w:t>
      </w:r>
    </w:p>
    <w:p w14:paraId="03D5CDA4" w14:textId="77777777" w:rsidR="00FD7B74" w:rsidRPr="00955022" w:rsidRDefault="00FD7B74" w:rsidP="00AD5B71">
      <w:pPr>
        <w:spacing w:line="360" w:lineRule="auto"/>
        <w:ind w:left="360"/>
        <w:contextualSpacing/>
        <w:rPr>
          <w:rFonts w:cstheme="minorHAnsi"/>
        </w:rPr>
      </w:pPr>
    </w:p>
    <w:p w14:paraId="3C3EBBC9" w14:textId="6850F7C3" w:rsidR="00FD7B74" w:rsidRPr="00955022" w:rsidRDefault="00FD7B74" w:rsidP="00AD5B71">
      <w:pPr>
        <w:numPr>
          <w:ilvl w:val="0"/>
          <w:numId w:val="3"/>
        </w:numPr>
        <w:spacing w:line="360" w:lineRule="auto"/>
        <w:ind w:left="720"/>
        <w:contextualSpacing/>
        <w:rPr>
          <w:rFonts w:cstheme="minorHAnsi"/>
        </w:rPr>
      </w:pPr>
      <w:bookmarkStart w:id="5" w:name="_Hlk75168177"/>
      <w:r w:rsidRPr="00955022">
        <w:rPr>
          <w:rFonts w:cstheme="minorHAnsi"/>
        </w:rPr>
        <w:t xml:space="preserve">Would it be helpful if the </w:t>
      </w:r>
      <w:bookmarkStart w:id="6" w:name="_Hlk75162263"/>
      <w:r w:rsidR="00A61A94" w:rsidRPr="00955022">
        <w:rPr>
          <w:rFonts w:cstheme="minorHAnsi"/>
        </w:rPr>
        <w:t xml:space="preserve">Implementation </w:t>
      </w:r>
      <w:r w:rsidR="00F86A29" w:rsidRPr="00955022">
        <w:rPr>
          <w:rFonts w:cstheme="minorHAnsi"/>
        </w:rPr>
        <w:t xml:space="preserve">Guidance </w:t>
      </w:r>
      <w:r w:rsidR="00A61A94" w:rsidRPr="00955022">
        <w:rPr>
          <w:rFonts w:cstheme="minorHAnsi"/>
        </w:rPr>
        <w:t xml:space="preserve">to </w:t>
      </w:r>
      <w:r w:rsidR="00F86A29" w:rsidRPr="00955022">
        <w:rPr>
          <w:rFonts w:cstheme="minorHAnsi"/>
        </w:rPr>
        <w:t xml:space="preserve">the </w:t>
      </w:r>
      <w:r w:rsidR="00A61A94" w:rsidRPr="00955022">
        <w:rPr>
          <w:rFonts w:cstheme="minorHAnsi"/>
        </w:rPr>
        <w:t>Code</w:t>
      </w:r>
      <w:r w:rsidRPr="00955022">
        <w:rPr>
          <w:rFonts w:cstheme="minorHAnsi"/>
        </w:rPr>
        <w:t xml:space="preserve"> </w:t>
      </w:r>
      <w:r w:rsidR="00F86A29" w:rsidRPr="00955022">
        <w:rPr>
          <w:rFonts w:cstheme="minorHAnsi"/>
        </w:rPr>
        <w:t xml:space="preserve">is </w:t>
      </w:r>
      <w:r w:rsidR="00635840">
        <w:rPr>
          <w:rFonts w:cstheme="minorHAnsi"/>
        </w:rPr>
        <w:t xml:space="preserve">reviewed and </w:t>
      </w:r>
      <w:r w:rsidR="00F86A29" w:rsidRPr="00955022">
        <w:rPr>
          <w:rFonts w:cstheme="minorHAnsi"/>
        </w:rPr>
        <w:t xml:space="preserve">updated </w:t>
      </w:r>
      <w:bookmarkEnd w:id="6"/>
      <w:r w:rsidR="00635840">
        <w:rPr>
          <w:rFonts w:cstheme="minorHAnsi"/>
        </w:rPr>
        <w:t>annually</w:t>
      </w:r>
      <w:r w:rsidR="00254456" w:rsidRPr="00955022">
        <w:rPr>
          <w:rFonts w:cstheme="minorHAnsi"/>
        </w:rPr>
        <w:t xml:space="preserve"> or less frequently</w:t>
      </w:r>
      <w:r w:rsidRPr="00955022">
        <w:rPr>
          <w:rFonts w:cstheme="minorHAnsi"/>
          <w:color w:val="000000" w:themeColor="text1"/>
        </w:rPr>
        <w:t>?</w:t>
      </w:r>
      <w:r w:rsidR="00BC26C8" w:rsidRPr="00955022">
        <w:rPr>
          <w:rFonts w:cstheme="minorHAnsi"/>
          <w:color w:val="000000" w:themeColor="text1"/>
        </w:rPr>
        <w:t xml:space="preserve"> </w:t>
      </w:r>
      <w:r w:rsidRPr="00955022">
        <w:rPr>
          <w:rFonts w:cstheme="minorHAnsi"/>
          <w:color w:val="000000" w:themeColor="text1"/>
        </w:rPr>
        <w:t xml:space="preserve"> </w:t>
      </w:r>
    </w:p>
    <w:p w14:paraId="4DB6D221" w14:textId="77777777" w:rsidR="00FD7B74" w:rsidRPr="00955022" w:rsidRDefault="00FD7B74" w:rsidP="00AD5B71">
      <w:pPr>
        <w:spacing w:line="360" w:lineRule="auto"/>
        <w:ind w:left="720"/>
        <w:contextualSpacing/>
        <w:rPr>
          <w:rFonts w:cstheme="minorHAnsi"/>
        </w:rPr>
      </w:pPr>
    </w:p>
    <w:p w14:paraId="79A81A18" w14:textId="308EF0E5" w:rsidR="00FD7B74" w:rsidRPr="00955022" w:rsidRDefault="00FD7B74" w:rsidP="00AD5B71">
      <w:pPr>
        <w:spacing w:line="360" w:lineRule="auto"/>
        <w:ind w:left="720"/>
        <w:contextualSpacing/>
        <w:rPr>
          <w:rFonts w:cstheme="minorHAnsi"/>
        </w:rPr>
      </w:pPr>
      <w:r w:rsidRPr="00955022">
        <w:rPr>
          <w:rFonts w:cstheme="minorHAnsi"/>
        </w:rPr>
        <w:t>&lt;QUESTION_0</w:t>
      </w:r>
      <w:r w:rsidR="00A34E79">
        <w:rPr>
          <w:rFonts w:cstheme="minorHAnsi"/>
        </w:rPr>
        <w:t>9</w:t>
      </w:r>
      <w:r w:rsidRPr="00955022">
        <w:rPr>
          <w:rFonts w:cstheme="minorHAnsi"/>
        </w:rPr>
        <w:t>&gt;</w:t>
      </w:r>
    </w:p>
    <w:p w14:paraId="40FE1051" w14:textId="14D7A36E" w:rsidR="00FD7B74" w:rsidRPr="00955022" w:rsidRDefault="00FD7B74" w:rsidP="00AD5B71">
      <w:pPr>
        <w:spacing w:line="360" w:lineRule="auto"/>
        <w:ind w:left="720"/>
        <w:contextualSpacing/>
        <w:rPr>
          <w:rFonts w:cstheme="minorHAnsi"/>
        </w:rPr>
      </w:pPr>
      <w:r w:rsidRPr="00955022">
        <w:rPr>
          <w:rFonts w:cstheme="minorHAnsi"/>
        </w:rPr>
        <w:t xml:space="preserve"> </w:t>
      </w:r>
      <w:r w:rsidR="008864C1" w:rsidRPr="00955022">
        <w:rPr>
          <w:rFonts w:cstheme="minorHAnsi"/>
        </w:rPr>
        <w:t xml:space="preserve"> </w:t>
      </w:r>
      <w:r w:rsidR="008864C1" w:rsidRPr="00955022">
        <w:rPr>
          <w:rFonts w:cstheme="minorHAnsi"/>
          <w:highlight w:val="lightGray"/>
        </w:rPr>
        <w:t>[ ENTER RESPONSE HERE]</w:t>
      </w:r>
    </w:p>
    <w:p w14:paraId="6DC4C82B" w14:textId="121C0CBD" w:rsidR="00FD7B74" w:rsidRPr="00955022" w:rsidRDefault="00FD7B74" w:rsidP="00AD5B71">
      <w:pPr>
        <w:spacing w:line="360" w:lineRule="auto"/>
        <w:ind w:left="720"/>
        <w:contextualSpacing/>
        <w:rPr>
          <w:rFonts w:cstheme="minorHAnsi"/>
        </w:rPr>
      </w:pPr>
      <w:r w:rsidRPr="00955022">
        <w:rPr>
          <w:rFonts w:cstheme="minorHAnsi"/>
        </w:rPr>
        <w:t>&lt;QUESTION_0</w:t>
      </w:r>
      <w:r w:rsidR="00A34E79">
        <w:rPr>
          <w:rFonts w:cstheme="minorHAnsi"/>
        </w:rPr>
        <w:t>9</w:t>
      </w:r>
      <w:r w:rsidRPr="00955022">
        <w:rPr>
          <w:rFonts w:cstheme="minorHAnsi"/>
        </w:rPr>
        <w:t>&gt;</w:t>
      </w:r>
    </w:p>
    <w:bookmarkEnd w:id="5"/>
    <w:p w14:paraId="3140042C" w14:textId="77777777" w:rsidR="00FD7B74" w:rsidRPr="00955022" w:rsidRDefault="00FD7B74" w:rsidP="00AD5B71">
      <w:pPr>
        <w:spacing w:line="360" w:lineRule="auto"/>
        <w:ind w:left="720"/>
        <w:contextualSpacing/>
        <w:rPr>
          <w:rFonts w:cstheme="minorHAnsi"/>
        </w:rPr>
      </w:pPr>
    </w:p>
    <w:p w14:paraId="693AFA6E" w14:textId="23AA4296" w:rsidR="008D20DE" w:rsidRPr="00955022" w:rsidRDefault="008D20DE" w:rsidP="00AD5B71">
      <w:pPr>
        <w:numPr>
          <w:ilvl w:val="0"/>
          <w:numId w:val="3"/>
        </w:numPr>
        <w:spacing w:line="360" w:lineRule="auto"/>
        <w:contextualSpacing/>
        <w:rPr>
          <w:rFonts w:cstheme="minorHAnsi"/>
        </w:rPr>
      </w:pPr>
      <w:r w:rsidRPr="00955022">
        <w:rPr>
          <w:rFonts w:cstheme="minorHAnsi"/>
        </w:rPr>
        <w:t>Would your firm be prepared to contribute examples of tested DEI practice to update the Implementation Guidance to the Code</w:t>
      </w:r>
      <w:r w:rsidRPr="00955022">
        <w:rPr>
          <w:rFonts w:cstheme="minorHAnsi"/>
          <w:color w:val="000000" w:themeColor="text1"/>
        </w:rPr>
        <w:t xml:space="preserve">?  </w:t>
      </w:r>
    </w:p>
    <w:p w14:paraId="16A63C09" w14:textId="77777777" w:rsidR="008D20DE" w:rsidRPr="00955022" w:rsidRDefault="008D20DE" w:rsidP="00AD5B71">
      <w:pPr>
        <w:spacing w:line="360" w:lineRule="auto"/>
        <w:ind w:left="720"/>
        <w:contextualSpacing/>
        <w:rPr>
          <w:rFonts w:cstheme="minorHAnsi"/>
        </w:rPr>
      </w:pPr>
    </w:p>
    <w:p w14:paraId="0259D23B" w14:textId="2F5D54D7" w:rsidR="008D20DE" w:rsidRPr="00955022" w:rsidRDefault="008D20DE" w:rsidP="00AD5B71">
      <w:pPr>
        <w:spacing w:line="360" w:lineRule="auto"/>
        <w:ind w:left="720"/>
        <w:contextualSpacing/>
        <w:rPr>
          <w:rFonts w:cstheme="minorHAnsi"/>
        </w:rPr>
      </w:pPr>
      <w:r w:rsidRPr="00955022">
        <w:rPr>
          <w:rFonts w:cstheme="minorHAnsi"/>
        </w:rPr>
        <w:t>&lt;QUESTION_10&gt;</w:t>
      </w:r>
    </w:p>
    <w:p w14:paraId="4AE2D44F" w14:textId="77777777" w:rsidR="008D20DE" w:rsidRPr="00955022" w:rsidRDefault="008D20DE"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 ENTER RESPONSE HERE]</w:t>
      </w:r>
    </w:p>
    <w:p w14:paraId="7AF7C15A" w14:textId="01C5757B" w:rsidR="008D20DE" w:rsidRPr="00955022" w:rsidRDefault="008D20DE" w:rsidP="00AD5B71">
      <w:pPr>
        <w:spacing w:line="360" w:lineRule="auto"/>
        <w:ind w:left="720"/>
        <w:contextualSpacing/>
        <w:rPr>
          <w:rFonts w:cstheme="minorHAnsi"/>
        </w:rPr>
      </w:pPr>
      <w:r w:rsidRPr="00955022">
        <w:rPr>
          <w:rFonts w:cstheme="minorHAnsi"/>
        </w:rPr>
        <w:t>&lt;QUESTION_10&gt;</w:t>
      </w:r>
    </w:p>
    <w:p w14:paraId="7FECCAD8" w14:textId="77777777" w:rsidR="00FD7B74" w:rsidRPr="00955022" w:rsidRDefault="00FD7B74" w:rsidP="00AD5B71">
      <w:pPr>
        <w:spacing w:line="360" w:lineRule="auto"/>
        <w:contextualSpacing/>
        <w:rPr>
          <w:rFonts w:cstheme="minorHAnsi"/>
          <w:u w:val="single"/>
        </w:rPr>
      </w:pPr>
      <w:r w:rsidRPr="00955022">
        <w:rPr>
          <w:rFonts w:cstheme="minorHAnsi"/>
          <w:u w:val="single"/>
        </w:rPr>
        <w:br w:type="page"/>
      </w:r>
    </w:p>
    <w:p w14:paraId="412B0366" w14:textId="7AFD4A1E" w:rsidR="00FD7B74" w:rsidRPr="00955022" w:rsidRDefault="006B3C37" w:rsidP="00AD5B71">
      <w:pPr>
        <w:spacing w:line="360" w:lineRule="auto"/>
        <w:contextualSpacing/>
        <w:jc w:val="center"/>
        <w:rPr>
          <w:rFonts w:cstheme="minorHAnsi"/>
          <w:b/>
        </w:rPr>
      </w:pPr>
      <w:r>
        <w:rPr>
          <w:rFonts w:cstheme="minorHAnsi"/>
          <w:b/>
        </w:rPr>
        <w:lastRenderedPageBreak/>
        <w:t xml:space="preserve">DEI CODE </w:t>
      </w:r>
      <w:r w:rsidR="005C7386">
        <w:rPr>
          <w:rFonts w:cstheme="minorHAnsi"/>
          <w:b/>
        </w:rPr>
        <w:t xml:space="preserve">AND IMPLEMENTATION GUIDANCE </w:t>
      </w:r>
      <w:r w:rsidR="009E1978">
        <w:rPr>
          <w:rFonts w:cstheme="minorHAnsi"/>
          <w:b/>
        </w:rPr>
        <w:t>FOR INVESTMENT ORGANIZATIONS</w:t>
      </w:r>
    </w:p>
    <w:p w14:paraId="2A3D68E6" w14:textId="77777777" w:rsidR="00A8541E" w:rsidRDefault="00A8541E" w:rsidP="00AD5B71">
      <w:pPr>
        <w:spacing w:line="360" w:lineRule="auto"/>
        <w:contextualSpacing/>
        <w:rPr>
          <w:rFonts w:cstheme="minorHAnsi"/>
          <w:u w:val="single"/>
        </w:rPr>
      </w:pPr>
    </w:p>
    <w:p w14:paraId="2A2E43DC" w14:textId="38A4EDA3" w:rsidR="00FD7B74" w:rsidRPr="00B9360E" w:rsidRDefault="00B9360E" w:rsidP="00AD5B71">
      <w:pPr>
        <w:spacing w:line="360" w:lineRule="auto"/>
        <w:contextualSpacing/>
        <w:rPr>
          <w:rFonts w:cstheme="minorHAnsi"/>
          <w:u w:val="single"/>
        </w:rPr>
      </w:pPr>
      <w:r w:rsidRPr="00B9360E">
        <w:rPr>
          <w:rFonts w:cstheme="minorHAnsi"/>
          <w:u w:val="single"/>
        </w:rPr>
        <w:t>General comments section</w:t>
      </w:r>
    </w:p>
    <w:p w14:paraId="4BEE26AA" w14:textId="60A37CF2" w:rsidR="00FD7B74" w:rsidRPr="002A4FC9" w:rsidRDefault="00FD7B74" w:rsidP="002A4FC9">
      <w:pPr>
        <w:pStyle w:val="ListParagraph"/>
        <w:numPr>
          <w:ilvl w:val="0"/>
          <w:numId w:val="3"/>
        </w:numPr>
        <w:spacing w:line="360" w:lineRule="auto"/>
        <w:rPr>
          <w:rFonts w:cstheme="minorHAnsi"/>
        </w:rPr>
      </w:pPr>
      <w:r w:rsidRPr="002A4FC9">
        <w:rPr>
          <w:rFonts w:cstheme="minorHAnsi"/>
        </w:rPr>
        <w:t xml:space="preserve">General comments on the </w:t>
      </w:r>
      <w:r w:rsidR="00174C6D">
        <w:rPr>
          <w:rFonts w:cstheme="minorHAnsi"/>
        </w:rPr>
        <w:t>Code</w:t>
      </w:r>
      <w:r w:rsidR="005C7386" w:rsidRPr="002A4FC9">
        <w:rPr>
          <w:rFonts w:cstheme="minorHAnsi"/>
        </w:rPr>
        <w:t xml:space="preserve"> and Implementation Guidance</w:t>
      </w:r>
      <w:r w:rsidRPr="002A4FC9">
        <w:rPr>
          <w:rFonts w:cstheme="minorHAnsi"/>
        </w:rPr>
        <w:t>:</w:t>
      </w:r>
    </w:p>
    <w:p w14:paraId="0A4E1623" w14:textId="77777777" w:rsidR="00FD7B74" w:rsidRPr="00955022" w:rsidRDefault="00FD7B74" w:rsidP="00AD5B71">
      <w:pPr>
        <w:spacing w:line="360" w:lineRule="auto"/>
        <w:contextualSpacing/>
        <w:rPr>
          <w:rFonts w:cstheme="minorHAnsi"/>
        </w:rPr>
      </w:pPr>
    </w:p>
    <w:p w14:paraId="70B3F00A" w14:textId="058C1C15" w:rsidR="00FD7B74" w:rsidRPr="00955022" w:rsidRDefault="00FD7B74" w:rsidP="00AD5B71">
      <w:pPr>
        <w:spacing w:line="360" w:lineRule="auto"/>
        <w:ind w:left="720"/>
        <w:contextualSpacing/>
        <w:rPr>
          <w:rFonts w:cstheme="minorHAnsi"/>
        </w:rPr>
      </w:pPr>
      <w:r w:rsidRPr="00955022">
        <w:rPr>
          <w:rFonts w:cstheme="minorHAnsi"/>
        </w:rPr>
        <w:t>&lt;COMMENT_</w:t>
      </w:r>
      <w:r w:rsidR="009F3649" w:rsidRPr="00955022">
        <w:rPr>
          <w:rFonts w:cstheme="minorHAnsi"/>
        </w:rPr>
        <w:t>1</w:t>
      </w:r>
      <w:r w:rsidR="002A4FC9">
        <w:rPr>
          <w:rFonts w:cstheme="minorHAnsi"/>
        </w:rPr>
        <w:t>1</w:t>
      </w:r>
      <w:r w:rsidRPr="00955022">
        <w:rPr>
          <w:rFonts w:cstheme="minorHAnsi"/>
        </w:rPr>
        <w:t>&gt;</w:t>
      </w:r>
    </w:p>
    <w:p w14:paraId="420C99BB" w14:textId="77777777" w:rsidR="00FD7B74" w:rsidRPr="00955022" w:rsidRDefault="00FD7B74"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ENTER RESPONSE HERE</w:t>
      </w:r>
    </w:p>
    <w:p w14:paraId="78727C90" w14:textId="08F20538" w:rsidR="00FD7B74" w:rsidRPr="00955022" w:rsidRDefault="00FD7B74" w:rsidP="00AD5B71">
      <w:pPr>
        <w:spacing w:line="360" w:lineRule="auto"/>
        <w:ind w:left="720"/>
        <w:contextualSpacing/>
        <w:rPr>
          <w:rFonts w:cstheme="minorHAnsi"/>
        </w:rPr>
      </w:pPr>
      <w:r w:rsidRPr="00955022">
        <w:rPr>
          <w:rFonts w:cstheme="minorHAnsi"/>
        </w:rPr>
        <w:t>&lt;COMMENT_</w:t>
      </w:r>
      <w:r w:rsidR="009C1DE8">
        <w:rPr>
          <w:rFonts w:cstheme="minorHAnsi"/>
        </w:rPr>
        <w:t>1</w:t>
      </w:r>
      <w:r w:rsidR="00E6160D" w:rsidRPr="00955022">
        <w:rPr>
          <w:rFonts w:cstheme="minorHAnsi"/>
        </w:rPr>
        <w:t>1</w:t>
      </w:r>
      <w:r w:rsidRPr="00955022">
        <w:rPr>
          <w:rFonts w:cstheme="minorHAnsi"/>
        </w:rPr>
        <w:t>&gt;</w:t>
      </w:r>
    </w:p>
    <w:p w14:paraId="5B219426" w14:textId="77777777" w:rsidR="00FD7B74" w:rsidRPr="00955022" w:rsidRDefault="00FD7B74" w:rsidP="00AD5B71">
      <w:pPr>
        <w:spacing w:line="360" w:lineRule="auto"/>
        <w:contextualSpacing/>
        <w:rPr>
          <w:rFonts w:cstheme="minorHAnsi"/>
          <w:b/>
          <w:u w:val="single"/>
        </w:rPr>
      </w:pPr>
    </w:p>
    <w:p w14:paraId="323D6F1D" w14:textId="7CA734CB" w:rsidR="00FD7B74" w:rsidRPr="002A4FC9" w:rsidRDefault="00FD7B74" w:rsidP="002A4FC9">
      <w:pPr>
        <w:pStyle w:val="ListParagraph"/>
        <w:numPr>
          <w:ilvl w:val="0"/>
          <w:numId w:val="3"/>
        </w:numPr>
        <w:spacing w:line="360" w:lineRule="auto"/>
        <w:rPr>
          <w:rFonts w:cstheme="minorHAnsi"/>
        </w:rPr>
      </w:pPr>
      <w:r w:rsidRPr="002A4FC9">
        <w:rPr>
          <w:rFonts w:cstheme="minorHAnsi"/>
        </w:rPr>
        <w:t>Comments on Principle #1</w:t>
      </w:r>
      <w:r w:rsidR="002632AA" w:rsidRPr="002632AA">
        <w:t xml:space="preserve"> </w:t>
      </w:r>
      <w:bookmarkStart w:id="7" w:name="_Hlk76137229"/>
      <w:r w:rsidR="002632AA" w:rsidRPr="002632AA">
        <w:rPr>
          <w:rFonts w:cstheme="minorHAnsi"/>
        </w:rPr>
        <w:t>and</w:t>
      </w:r>
      <w:r w:rsidR="002632AA">
        <w:rPr>
          <w:rFonts w:cstheme="minorHAnsi"/>
        </w:rPr>
        <w:t xml:space="preserve"> associated</w:t>
      </w:r>
      <w:r w:rsidR="002632AA" w:rsidRPr="002632AA">
        <w:rPr>
          <w:rFonts w:cstheme="minorHAnsi"/>
        </w:rPr>
        <w:t xml:space="preserve"> Implementation Guidance</w:t>
      </w:r>
      <w:bookmarkEnd w:id="7"/>
      <w:r w:rsidRPr="002A4FC9">
        <w:rPr>
          <w:rFonts w:cstheme="minorHAnsi"/>
        </w:rPr>
        <w:t>:</w:t>
      </w:r>
    </w:p>
    <w:p w14:paraId="79DC884B" w14:textId="77777777" w:rsidR="00FD7B74" w:rsidRPr="00955022" w:rsidRDefault="00FD7B74" w:rsidP="00AD5B71">
      <w:pPr>
        <w:spacing w:line="360" w:lineRule="auto"/>
        <w:contextualSpacing/>
        <w:rPr>
          <w:rFonts w:cstheme="minorHAnsi"/>
        </w:rPr>
      </w:pPr>
    </w:p>
    <w:p w14:paraId="1C65A081" w14:textId="29205179" w:rsidR="00FD7B74" w:rsidRPr="00955022" w:rsidRDefault="00FD7B74" w:rsidP="00AD5B71">
      <w:pPr>
        <w:spacing w:line="360" w:lineRule="auto"/>
        <w:ind w:left="720"/>
        <w:contextualSpacing/>
        <w:rPr>
          <w:rFonts w:cstheme="minorHAnsi"/>
        </w:rPr>
      </w:pPr>
      <w:r w:rsidRPr="00955022">
        <w:rPr>
          <w:rFonts w:cstheme="minorHAnsi"/>
        </w:rPr>
        <w:t>&lt;COMMENT_</w:t>
      </w:r>
      <w:r w:rsidR="00D92795">
        <w:rPr>
          <w:rFonts w:cstheme="minorHAnsi"/>
        </w:rPr>
        <w:t>1</w:t>
      </w:r>
      <w:r w:rsidR="005117D0">
        <w:rPr>
          <w:rFonts w:cstheme="minorHAnsi"/>
        </w:rPr>
        <w:t>2</w:t>
      </w:r>
      <w:r w:rsidRPr="00955022">
        <w:rPr>
          <w:rFonts w:cstheme="minorHAnsi"/>
        </w:rPr>
        <w:t>&gt;</w:t>
      </w:r>
    </w:p>
    <w:p w14:paraId="01CB4710" w14:textId="77777777" w:rsidR="00FD7B74" w:rsidRPr="00955022" w:rsidRDefault="00FD7B74"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ENTER RESPONSE HERE</w:t>
      </w:r>
    </w:p>
    <w:p w14:paraId="6E71EE40" w14:textId="2703AEF4" w:rsidR="00FD7B74" w:rsidRPr="00955022" w:rsidRDefault="00FD7B74" w:rsidP="00AD5B71">
      <w:pPr>
        <w:spacing w:line="360" w:lineRule="auto"/>
        <w:ind w:left="720"/>
        <w:contextualSpacing/>
        <w:rPr>
          <w:rFonts w:cstheme="minorHAnsi"/>
        </w:rPr>
      </w:pPr>
      <w:r w:rsidRPr="00955022">
        <w:rPr>
          <w:rFonts w:cstheme="minorHAnsi"/>
        </w:rPr>
        <w:t>&lt;COMMENT_1</w:t>
      </w:r>
      <w:r w:rsidR="005117D0">
        <w:rPr>
          <w:rFonts w:cstheme="minorHAnsi"/>
        </w:rPr>
        <w:t>2</w:t>
      </w:r>
      <w:r w:rsidRPr="00955022">
        <w:rPr>
          <w:rFonts w:cstheme="minorHAnsi"/>
        </w:rPr>
        <w:t>&gt;</w:t>
      </w:r>
    </w:p>
    <w:p w14:paraId="23CE0B5C" w14:textId="77777777" w:rsidR="00FD7B74" w:rsidRPr="00955022" w:rsidRDefault="00FD7B74" w:rsidP="00AD5B71">
      <w:pPr>
        <w:spacing w:line="360" w:lineRule="auto"/>
        <w:contextualSpacing/>
        <w:rPr>
          <w:rFonts w:cstheme="minorHAnsi"/>
        </w:rPr>
      </w:pPr>
    </w:p>
    <w:p w14:paraId="32968770" w14:textId="7F3E4752" w:rsidR="00FD7B74" w:rsidRPr="002A4FC9" w:rsidRDefault="00FD7B74" w:rsidP="002A4FC9">
      <w:pPr>
        <w:pStyle w:val="ListParagraph"/>
        <w:numPr>
          <w:ilvl w:val="0"/>
          <w:numId w:val="3"/>
        </w:numPr>
        <w:spacing w:line="360" w:lineRule="auto"/>
        <w:rPr>
          <w:rFonts w:cstheme="minorHAnsi"/>
        </w:rPr>
      </w:pPr>
      <w:r w:rsidRPr="002A4FC9">
        <w:rPr>
          <w:rFonts w:cstheme="minorHAnsi"/>
        </w:rPr>
        <w:t>Comments on Principle #2</w:t>
      </w:r>
      <w:r w:rsidR="002632AA" w:rsidRPr="002632AA">
        <w:t xml:space="preserve"> </w:t>
      </w:r>
      <w:r w:rsidR="002632AA" w:rsidRPr="002632AA">
        <w:rPr>
          <w:rFonts w:cstheme="minorHAnsi"/>
        </w:rPr>
        <w:t>and associated Implementation Guidance</w:t>
      </w:r>
      <w:r w:rsidRPr="002A4FC9">
        <w:rPr>
          <w:rFonts w:cstheme="minorHAnsi"/>
        </w:rPr>
        <w:t>:</w:t>
      </w:r>
    </w:p>
    <w:p w14:paraId="53D6A44F" w14:textId="77777777" w:rsidR="00FD7B74" w:rsidRPr="00955022" w:rsidRDefault="00FD7B74" w:rsidP="00AD5B71">
      <w:pPr>
        <w:spacing w:line="360" w:lineRule="auto"/>
        <w:contextualSpacing/>
        <w:rPr>
          <w:rFonts w:cstheme="minorHAnsi"/>
        </w:rPr>
      </w:pPr>
    </w:p>
    <w:p w14:paraId="6C6A559F" w14:textId="44B7EFD0"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13</w:t>
      </w:r>
      <w:r w:rsidRPr="00955022">
        <w:rPr>
          <w:rFonts w:cstheme="minorHAnsi"/>
        </w:rPr>
        <w:t>&gt;</w:t>
      </w:r>
    </w:p>
    <w:p w14:paraId="46639651" w14:textId="77777777" w:rsidR="00FD7B74" w:rsidRPr="00955022" w:rsidRDefault="00FD7B74"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ENTER RESPONSE HERE</w:t>
      </w:r>
    </w:p>
    <w:p w14:paraId="758A8E72" w14:textId="68F3BE08"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13</w:t>
      </w:r>
      <w:r w:rsidRPr="00955022">
        <w:rPr>
          <w:rFonts w:cstheme="minorHAnsi"/>
        </w:rPr>
        <w:t>&gt;</w:t>
      </w:r>
    </w:p>
    <w:p w14:paraId="5F879044" w14:textId="77777777" w:rsidR="00FD7B74" w:rsidRPr="00955022" w:rsidRDefault="00FD7B74" w:rsidP="00AD5B71">
      <w:pPr>
        <w:spacing w:line="360" w:lineRule="auto"/>
        <w:contextualSpacing/>
        <w:rPr>
          <w:rFonts w:cstheme="minorHAnsi"/>
        </w:rPr>
      </w:pPr>
    </w:p>
    <w:p w14:paraId="6EB66D6C" w14:textId="44A92B08" w:rsidR="00FD7B74" w:rsidRPr="002A4FC9" w:rsidRDefault="00FD7B74" w:rsidP="002A4FC9">
      <w:pPr>
        <w:pStyle w:val="ListParagraph"/>
        <w:numPr>
          <w:ilvl w:val="0"/>
          <w:numId w:val="3"/>
        </w:numPr>
        <w:spacing w:line="360" w:lineRule="auto"/>
        <w:rPr>
          <w:rFonts w:cstheme="minorHAnsi"/>
        </w:rPr>
      </w:pPr>
      <w:r w:rsidRPr="002A4FC9">
        <w:rPr>
          <w:rFonts w:cstheme="minorHAnsi"/>
        </w:rPr>
        <w:t>Comments on Principle #3</w:t>
      </w:r>
      <w:r w:rsidR="002632AA" w:rsidRPr="002632AA">
        <w:t xml:space="preserve"> </w:t>
      </w:r>
      <w:r w:rsidR="002632AA" w:rsidRPr="002632AA">
        <w:rPr>
          <w:rFonts w:cstheme="minorHAnsi"/>
        </w:rPr>
        <w:t>and associated Implementation Guidance</w:t>
      </w:r>
      <w:r w:rsidRPr="002A4FC9">
        <w:rPr>
          <w:rFonts w:cstheme="minorHAnsi"/>
        </w:rPr>
        <w:t>:</w:t>
      </w:r>
    </w:p>
    <w:p w14:paraId="6790B793" w14:textId="77777777" w:rsidR="00FD7B74" w:rsidRPr="00955022" w:rsidRDefault="00FD7B74" w:rsidP="00AD5B71">
      <w:pPr>
        <w:spacing w:line="360" w:lineRule="auto"/>
        <w:contextualSpacing/>
        <w:rPr>
          <w:rFonts w:cstheme="minorHAnsi"/>
        </w:rPr>
      </w:pPr>
    </w:p>
    <w:p w14:paraId="35DF7F9C" w14:textId="319E42A6"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14</w:t>
      </w:r>
      <w:r w:rsidRPr="00955022">
        <w:rPr>
          <w:rFonts w:cstheme="minorHAnsi"/>
        </w:rPr>
        <w:t>&gt;</w:t>
      </w:r>
    </w:p>
    <w:p w14:paraId="5A2F4B27" w14:textId="77777777" w:rsidR="00FD7B74" w:rsidRPr="00955022" w:rsidRDefault="00FD7B74"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ENTER RESPONSE HERE</w:t>
      </w:r>
    </w:p>
    <w:p w14:paraId="6362FBF2" w14:textId="3FEA7A84"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14</w:t>
      </w:r>
      <w:r w:rsidRPr="00955022">
        <w:rPr>
          <w:rFonts w:cstheme="minorHAnsi"/>
        </w:rPr>
        <w:t>&gt;</w:t>
      </w:r>
    </w:p>
    <w:p w14:paraId="67685884" w14:textId="77777777" w:rsidR="00FD7B74" w:rsidRPr="00955022" w:rsidRDefault="00FD7B74" w:rsidP="00AD5B71">
      <w:pPr>
        <w:spacing w:line="360" w:lineRule="auto"/>
        <w:contextualSpacing/>
        <w:rPr>
          <w:rFonts w:cstheme="minorHAnsi"/>
        </w:rPr>
      </w:pPr>
    </w:p>
    <w:p w14:paraId="2918A57C" w14:textId="12B24B9C" w:rsidR="00FD7B74" w:rsidRPr="002A4FC9" w:rsidRDefault="00FD7B74" w:rsidP="002A4FC9">
      <w:pPr>
        <w:pStyle w:val="ListParagraph"/>
        <w:numPr>
          <w:ilvl w:val="0"/>
          <w:numId w:val="3"/>
        </w:numPr>
        <w:spacing w:line="360" w:lineRule="auto"/>
        <w:rPr>
          <w:rFonts w:cstheme="minorHAnsi"/>
        </w:rPr>
      </w:pPr>
      <w:r w:rsidRPr="002A4FC9">
        <w:rPr>
          <w:rFonts w:cstheme="minorHAnsi"/>
        </w:rPr>
        <w:t>Comments on Principle #4</w:t>
      </w:r>
      <w:r w:rsidR="002632AA" w:rsidRPr="002632AA">
        <w:t xml:space="preserve"> </w:t>
      </w:r>
      <w:r w:rsidR="002632AA" w:rsidRPr="002632AA">
        <w:rPr>
          <w:rFonts w:cstheme="minorHAnsi"/>
        </w:rPr>
        <w:t>and associated Implementation Guidance</w:t>
      </w:r>
      <w:r w:rsidRPr="002A4FC9">
        <w:rPr>
          <w:rFonts w:cstheme="minorHAnsi"/>
        </w:rPr>
        <w:t>:</w:t>
      </w:r>
    </w:p>
    <w:p w14:paraId="31913E3F" w14:textId="77777777" w:rsidR="00FD7B74" w:rsidRPr="00955022" w:rsidRDefault="00FD7B74" w:rsidP="00AD5B71">
      <w:pPr>
        <w:spacing w:line="360" w:lineRule="auto"/>
        <w:contextualSpacing/>
        <w:rPr>
          <w:rFonts w:cstheme="minorHAnsi"/>
        </w:rPr>
      </w:pPr>
    </w:p>
    <w:p w14:paraId="2C0DB335" w14:textId="5FC25634"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15</w:t>
      </w:r>
      <w:r w:rsidRPr="00955022">
        <w:rPr>
          <w:rFonts w:cstheme="minorHAnsi"/>
        </w:rPr>
        <w:t>&gt;</w:t>
      </w:r>
    </w:p>
    <w:p w14:paraId="24A0B433" w14:textId="77777777" w:rsidR="00FD7B74" w:rsidRPr="00955022" w:rsidRDefault="00FD7B74" w:rsidP="00AD5B71">
      <w:pPr>
        <w:spacing w:line="360" w:lineRule="auto"/>
        <w:ind w:left="720"/>
        <w:contextualSpacing/>
        <w:rPr>
          <w:rFonts w:cstheme="minorHAnsi"/>
        </w:rPr>
      </w:pPr>
      <w:r w:rsidRPr="00955022">
        <w:rPr>
          <w:rFonts w:cstheme="minorHAnsi"/>
        </w:rPr>
        <w:t xml:space="preserve"> </w:t>
      </w:r>
      <w:r w:rsidRPr="00955022">
        <w:rPr>
          <w:rFonts w:cstheme="minorHAnsi"/>
          <w:highlight w:val="lightGray"/>
        </w:rPr>
        <w:t>ENTER RESPONSE HERE</w:t>
      </w:r>
    </w:p>
    <w:p w14:paraId="442DC7FE" w14:textId="58E561E8"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15</w:t>
      </w:r>
      <w:r w:rsidRPr="00955022">
        <w:rPr>
          <w:rFonts w:cstheme="minorHAnsi"/>
        </w:rPr>
        <w:t>&gt;</w:t>
      </w:r>
    </w:p>
    <w:p w14:paraId="2B5E2F58" w14:textId="77777777" w:rsidR="00FD7B74" w:rsidRPr="00955022" w:rsidRDefault="00FD7B74" w:rsidP="00AD5B71">
      <w:pPr>
        <w:spacing w:line="360" w:lineRule="auto"/>
        <w:contextualSpacing/>
        <w:rPr>
          <w:rFonts w:cstheme="minorHAnsi"/>
        </w:rPr>
      </w:pPr>
    </w:p>
    <w:p w14:paraId="574B152A" w14:textId="6DAB8C17" w:rsidR="00FD7B74" w:rsidRPr="002A4FC9" w:rsidRDefault="00FD7B74" w:rsidP="002A4FC9">
      <w:pPr>
        <w:pStyle w:val="ListParagraph"/>
        <w:numPr>
          <w:ilvl w:val="0"/>
          <w:numId w:val="3"/>
        </w:numPr>
        <w:spacing w:line="360" w:lineRule="auto"/>
        <w:rPr>
          <w:rFonts w:cstheme="minorHAnsi"/>
        </w:rPr>
      </w:pPr>
      <w:r w:rsidRPr="002A4FC9">
        <w:rPr>
          <w:rFonts w:cstheme="minorHAnsi"/>
        </w:rPr>
        <w:t>Comments on Principle #5</w:t>
      </w:r>
      <w:r w:rsidR="002632AA" w:rsidRPr="002632AA">
        <w:t xml:space="preserve"> </w:t>
      </w:r>
      <w:r w:rsidR="002632AA" w:rsidRPr="002632AA">
        <w:rPr>
          <w:rFonts w:cstheme="minorHAnsi"/>
        </w:rPr>
        <w:t>and associated Implementation Guidance</w:t>
      </w:r>
      <w:r w:rsidRPr="002A4FC9">
        <w:rPr>
          <w:rFonts w:cstheme="minorHAnsi"/>
        </w:rPr>
        <w:t>:</w:t>
      </w:r>
    </w:p>
    <w:p w14:paraId="7677D00F" w14:textId="77777777" w:rsidR="00FD7B74" w:rsidRPr="00955022" w:rsidRDefault="00FD7B74" w:rsidP="00AD5B71">
      <w:pPr>
        <w:spacing w:line="360" w:lineRule="auto"/>
        <w:contextualSpacing/>
        <w:rPr>
          <w:rFonts w:cstheme="minorHAnsi"/>
        </w:rPr>
      </w:pPr>
    </w:p>
    <w:p w14:paraId="6D75CD8D" w14:textId="771A252C" w:rsidR="00FD7B74" w:rsidRPr="00955022" w:rsidRDefault="00FD7B74" w:rsidP="00AD5B71">
      <w:pPr>
        <w:spacing w:line="360" w:lineRule="auto"/>
        <w:ind w:left="720"/>
        <w:contextualSpacing/>
        <w:rPr>
          <w:rFonts w:cstheme="minorHAnsi"/>
        </w:rPr>
      </w:pPr>
      <w:bookmarkStart w:id="8" w:name="_Hlk75164565"/>
      <w:r w:rsidRPr="00955022">
        <w:rPr>
          <w:rFonts w:cstheme="minorHAnsi"/>
        </w:rPr>
        <w:t>&lt;COMMENT_</w:t>
      </w:r>
      <w:r w:rsidR="005117D0">
        <w:rPr>
          <w:rFonts w:cstheme="minorHAnsi"/>
        </w:rPr>
        <w:t>16</w:t>
      </w:r>
      <w:r w:rsidRPr="00955022">
        <w:rPr>
          <w:rFonts w:cstheme="minorHAnsi"/>
        </w:rPr>
        <w:t>&gt;</w:t>
      </w:r>
    </w:p>
    <w:p w14:paraId="5B5B8F09" w14:textId="77777777" w:rsidR="00FD7B74" w:rsidRPr="00955022" w:rsidRDefault="00FD7B74" w:rsidP="00AD5B71">
      <w:pPr>
        <w:spacing w:line="360" w:lineRule="auto"/>
        <w:ind w:left="720"/>
        <w:contextualSpacing/>
        <w:rPr>
          <w:rFonts w:cstheme="minorHAnsi"/>
          <w:highlight w:val="lightGray"/>
        </w:rPr>
      </w:pPr>
      <w:r w:rsidRPr="00955022">
        <w:rPr>
          <w:rFonts w:cstheme="minorHAnsi"/>
        </w:rPr>
        <w:t xml:space="preserve"> </w:t>
      </w:r>
      <w:r w:rsidRPr="00955022">
        <w:rPr>
          <w:rFonts w:cstheme="minorHAnsi"/>
          <w:highlight w:val="lightGray"/>
        </w:rPr>
        <w:t>ENTER RESPONSE HERE</w:t>
      </w:r>
    </w:p>
    <w:p w14:paraId="628B2D00" w14:textId="2087A25F" w:rsidR="00FD7B74" w:rsidRPr="00955022" w:rsidRDefault="00FD7B74" w:rsidP="00AD5B71">
      <w:pPr>
        <w:spacing w:line="360" w:lineRule="auto"/>
        <w:ind w:left="720"/>
        <w:contextualSpacing/>
        <w:rPr>
          <w:rFonts w:cstheme="minorHAnsi"/>
        </w:rPr>
      </w:pPr>
      <w:r w:rsidRPr="00955022">
        <w:rPr>
          <w:rFonts w:cstheme="minorHAnsi"/>
        </w:rPr>
        <w:t>&lt;COMMENT_</w:t>
      </w:r>
      <w:r w:rsidR="005117D0">
        <w:rPr>
          <w:rFonts w:cstheme="minorHAnsi"/>
        </w:rPr>
        <w:t>16</w:t>
      </w:r>
      <w:r w:rsidRPr="00955022">
        <w:rPr>
          <w:rFonts w:cstheme="minorHAnsi"/>
        </w:rPr>
        <w:t>&gt;</w:t>
      </w:r>
    </w:p>
    <w:bookmarkEnd w:id="8"/>
    <w:p w14:paraId="104A45F3" w14:textId="77777777" w:rsidR="00FD7B74" w:rsidRPr="00955022" w:rsidRDefault="00FD7B74" w:rsidP="00AD5B71">
      <w:pPr>
        <w:spacing w:line="360" w:lineRule="auto"/>
        <w:contextualSpacing/>
        <w:rPr>
          <w:rFonts w:cstheme="minorHAnsi"/>
        </w:rPr>
      </w:pPr>
    </w:p>
    <w:p w14:paraId="551CACE6" w14:textId="4F83CC8F" w:rsidR="006436A3" w:rsidRPr="007101E3" w:rsidRDefault="006436A3" w:rsidP="007101E3">
      <w:pPr>
        <w:pStyle w:val="ListParagraph"/>
        <w:numPr>
          <w:ilvl w:val="0"/>
          <w:numId w:val="3"/>
        </w:numPr>
        <w:spacing w:line="360" w:lineRule="auto"/>
        <w:rPr>
          <w:rFonts w:cstheme="minorHAnsi"/>
        </w:rPr>
      </w:pPr>
      <w:r w:rsidRPr="007101E3">
        <w:rPr>
          <w:rFonts w:cstheme="minorHAnsi"/>
        </w:rPr>
        <w:t xml:space="preserve">Comments on </w:t>
      </w:r>
      <w:bookmarkStart w:id="9" w:name="_Hlk75164706"/>
      <w:r w:rsidRPr="007101E3">
        <w:rPr>
          <w:rFonts w:cstheme="minorHAnsi"/>
        </w:rPr>
        <w:t xml:space="preserve">Principle </w:t>
      </w:r>
      <w:bookmarkEnd w:id="9"/>
      <w:r w:rsidRPr="007101E3">
        <w:rPr>
          <w:rFonts w:cstheme="minorHAnsi"/>
        </w:rPr>
        <w:t>#6</w:t>
      </w:r>
      <w:r w:rsidR="002632AA" w:rsidRPr="002632AA">
        <w:t xml:space="preserve"> </w:t>
      </w:r>
      <w:r w:rsidR="002632AA" w:rsidRPr="002632AA">
        <w:rPr>
          <w:rFonts w:cstheme="minorHAnsi"/>
        </w:rPr>
        <w:t>and associated Implementation Guidance</w:t>
      </w:r>
      <w:r w:rsidRPr="007101E3">
        <w:rPr>
          <w:rFonts w:cstheme="minorHAnsi"/>
        </w:rPr>
        <w:t>:</w:t>
      </w:r>
    </w:p>
    <w:p w14:paraId="4821CA65" w14:textId="77777777" w:rsidR="006436A3" w:rsidRPr="00955022" w:rsidRDefault="006436A3" w:rsidP="00AD5B71">
      <w:pPr>
        <w:spacing w:line="360" w:lineRule="auto"/>
        <w:contextualSpacing/>
        <w:rPr>
          <w:rFonts w:cstheme="minorHAnsi"/>
        </w:rPr>
      </w:pPr>
    </w:p>
    <w:p w14:paraId="7145E6B7" w14:textId="75177782" w:rsidR="009F26B8" w:rsidRPr="00955022" w:rsidRDefault="009F26B8" w:rsidP="00AD5B71">
      <w:pPr>
        <w:spacing w:line="360" w:lineRule="auto"/>
        <w:ind w:left="720"/>
        <w:contextualSpacing/>
        <w:rPr>
          <w:rFonts w:cstheme="minorHAnsi"/>
        </w:rPr>
      </w:pPr>
      <w:r w:rsidRPr="00955022">
        <w:rPr>
          <w:rFonts w:cstheme="minorHAnsi"/>
        </w:rPr>
        <w:t>&lt;COMMENT_</w:t>
      </w:r>
      <w:r w:rsidR="00B03687">
        <w:rPr>
          <w:rFonts w:cstheme="minorHAnsi"/>
        </w:rPr>
        <w:t>1</w:t>
      </w:r>
      <w:r w:rsidR="0083171C" w:rsidRPr="00955022">
        <w:rPr>
          <w:rFonts w:cstheme="minorHAnsi"/>
        </w:rPr>
        <w:t>7</w:t>
      </w:r>
      <w:r w:rsidRPr="00955022">
        <w:rPr>
          <w:rFonts w:cstheme="minorHAnsi"/>
        </w:rPr>
        <w:t>&gt;</w:t>
      </w:r>
    </w:p>
    <w:p w14:paraId="21B10014" w14:textId="77777777" w:rsidR="009F26B8" w:rsidRPr="00955022" w:rsidRDefault="009F26B8" w:rsidP="00AD5B71">
      <w:pPr>
        <w:spacing w:line="360" w:lineRule="auto"/>
        <w:ind w:left="720"/>
        <w:contextualSpacing/>
        <w:rPr>
          <w:rFonts w:cstheme="minorHAnsi"/>
          <w:highlight w:val="lightGray"/>
        </w:rPr>
      </w:pPr>
      <w:r w:rsidRPr="00955022">
        <w:rPr>
          <w:rFonts w:cstheme="minorHAnsi"/>
        </w:rPr>
        <w:t xml:space="preserve"> </w:t>
      </w:r>
      <w:r w:rsidRPr="00955022">
        <w:rPr>
          <w:rFonts w:cstheme="minorHAnsi"/>
          <w:highlight w:val="lightGray"/>
        </w:rPr>
        <w:t>ENTER RESPONSE HERE</w:t>
      </w:r>
    </w:p>
    <w:p w14:paraId="1E5CD403" w14:textId="0E7FAB41" w:rsidR="009F26B8" w:rsidRPr="00955022" w:rsidRDefault="009F26B8" w:rsidP="00AD5B71">
      <w:pPr>
        <w:spacing w:line="360" w:lineRule="auto"/>
        <w:ind w:left="720"/>
        <w:contextualSpacing/>
        <w:rPr>
          <w:rFonts w:cstheme="minorHAnsi"/>
        </w:rPr>
      </w:pPr>
      <w:r w:rsidRPr="00955022">
        <w:rPr>
          <w:rFonts w:cstheme="minorHAnsi"/>
        </w:rPr>
        <w:t>&lt;COMMENT_</w:t>
      </w:r>
      <w:r w:rsidR="00B03687">
        <w:rPr>
          <w:rFonts w:cstheme="minorHAnsi"/>
        </w:rPr>
        <w:t>1</w:t>
      </w:r>
      <w:r w:rsidR="00E6160D" w:rsidRPr="00955022">
        <w:rPr>
          <w:rFonts w:cstheme="minorHAnsi"/>
        </w:rPr>
        <w:t>7</w:t>
      </w:r>
      <w:r w:rsidRPr="00955022">
        <w:rPr>
          <w:rFonts w:cstheme="minorHAnsi"/>
        </w:rPr>
        <w:t>&gt;</w:t>
      </w:r>
    </w:p>
    <w:p w14:paraId="0C6A32CD" w14:textId="673DD915" w:rsidR="00FD7B74" w:rsidRPr="00955022" w:rsidRDefault="009F26B8" w:rsidP="00AD5B71">
      <w:pPr>
        <w:spacing w:line="360" w:lineRule="auto"/>
        <w:contextualSpacing/>
        <w:rPr>
          <w:rFonts w:cstheme="minorHAnsi"/>
        </w:rPr>
      </w:pPr>
      <w:r w:rsidRPr="00955022">
        <w:rPr>
          <w:rFonts w:cstheme="minorHAnsi"/>
        </w:rPr>
        <w:t xml:space="preserve"> </w:t>
      </w:r>
    </w:p>
    <w:sectPr w:rsidR="00FD7B74" w:rsidRPr="00955022" w:rsidSect="00C11DB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4E83" w14:textId="77777777" w:rsidR="00455F2F" w:rsidRDefault="00455F2F">
      <w:pPr>
        <w:spacing w:after="0" w:line="240" w:lineRule="auto"/>
      </w:pPr>
      <w:r>
        <w:separator/>
      </w:r>
    </w:p>
  </w:endnote>
  <w:endnote w:type="continuationSeparator" w:id="0">
    <w:p w14:paraId="00537BFD" w14:textId="77777777" w:rsidR="00455F2F" w:rsidRDefault="00455F2F">
      <w:pPr>
        <w:spacing w:after="0" w:line="240" w:lineRule="auto"/>
      </w:pPr>
      <w:r>
        <w:continuationSeparator/>
      </w:r>
    </w:p>
  </w:endnote>
  <w:endnote w:type="continuationNotice" w:id="1">
    <w:p w14:paraId="257282CF" w14:textId="77777777" w:rsidR="00455F2F" w:rsidRDefault="00455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14995"/>
      <w:docPartObj>
        <w:docPartGallery w:val="Page Numbers (Bottom of Page)"/>
        <w:docPartUnique/>
      </w:docPartObj>
    </w:sdtPr>
    <w:sdtEndPr>
      <w:rPr>
        <w:noProof/>
      </w:rPr>
    </w:sdtEndPr>
    <w:sdtContent>
      <w:p w14:paraId="13BD74A3" w14:textId="77777777" w:rsidR="00C11DBB" w:rsidRDefault="00C11D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04B6F" w14:textId="77777777" w:rsidR="00C11DBB" w:rsidRDefault="00C1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AB70" w14:textId="77777777" w:rsidR="00455F2F" w:rsidRDefault="00455F2F">
      <w:pPr>
        <w:spacing w:after="0" w:line="240" w:lineRule="auto"/>
      </w:pPr>
      <w:r>
        <w:separator/>
      </w:r>
    </w:p>
  </w:footnote>
  <w:footnote w:type="continuationSeparator" w:id="0">
    <w:p w14:paraId="7131A0DD" w14:textId="77777777" w:rsidR="00455F2F" w:rsidRDefault="00455F2F">
      <w:pPr>
        <w:spacing w:after="0" w:line="240" w:lineRule="auto"/>
      </w:pPr>
      <w:r>
        <w:continuationSeparator/>
      </w:r>
    </w:p>
  </w:footnote>
  <w:footnote w:type="continuationNotice" w:id="1">
    <w:p w14:paraId="31EA6718" w14:textId="77777777" w:rsidR="00455F2F" w:rsidRDefault="00455F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078"/>
    <w:multiLevelType w:val="hybridMultilevel"/>
    <w:tmpl w:val="00BA321A"/>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D1D15"/>
    <w:multiLevelType w:val="hybridMultilevel"/>
    <w:tmpl w:val="E76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7158"/>
    <w:multiLevelType w:val="hybridMultilevel"/>
    <w:tmpl w:val="CD3ABD72"/>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63B65"/>
    <w:multiLevelType w:val="hybridMultilevel"/>
    <w:tmpl w:val="C13CB4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1F553619"/>
    <w:multiLevelType w:val="hybridMultilevel"/>
    <w:tmpl w:val="49FA5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2A49"/>
    <w:multiLevelType w:val="hybridMultilevel"/>
    <w:tmpl w:val="C24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C5617"/>
    <w:multiLevelType w:val="hybridMultilevel"/>
    <w:tmpl w:val="A5AC2A7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3E383C03"/>
    <w:multiLevelType w:val="hybridMultilevel"/>
    <w:tmpl w:val="1B82A81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E5F66C4"/>
    <w:multiLevelType w:val="hybridMultilevel"/>
    <w:tmpl w:val="61E4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91706"/>
    <w:multiLevelType w:val="hybridMultilevel"/>
    <w:tmpl w:val="CD3ABD72"/>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0729E1"/>
    <w:multiLevelType w:val="hybridMultilevel"/>
    <w:tmpl w:val="94D6668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62BA4998"/>
    <w:multiLevelType w:val="hybridMultilevel"/>
    <w:tmpl w:val="85F0B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6009DD"/>
    <w:multiLevelType w:val="hybridMultilevel"/>
    <w:tmpl w:val="3498FF6E"/>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0E4AE6"/>
    <w:multiLevelType w:val="hybridMultilevel"/>
    <w:tmpl w:val="35B6F4D8"/>
    <w:lvl w:ilvl="0" w:tplc="0409000F">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5"/>
  </w:num>
  <w:num w:numId="3">
    <w:abstractNumId w:val="13"/>
  </w:num>
  <w:num w:numId="4">
    <w:abstractNumId w:val="11"/>
  </w:num>
  <w:num w:numId="5">
    <w:abstractNumId w:val="9"/>
  </w:num>
  <w:num w:numId="6">
    <w:abstractNumId w:val="0"/>
  </w:num>
  <w:num w:numId="7">
    <w:abstractNumId w:val="4"/>
  </w:num>
  <w:num w:numId="8">
    <w:abstractNumId w:val="8"/>
  </w:num>
  <w:num w:numId="9">
    <w:abstractNumId w:val="3"/>
  </w:num>
  <w:num w:numId="10">
    <w:abstractNumId w:val="10"/>
  </w:num>
  <w:num w:numId="11">
    <w:abstractNumId w:val="2"/>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4"/>
    <w:rsid w:val="0002184C"/>
    <w:rsid w:val="00047AA5"/>
    <w:rsid w:val="00073EAD"/>
    <w:rsid w:val="000822FA"/>
    <w:rsid w:val="00083B16"/>
    <w:rsid w:val="00083DB7"/>
    <w:rsid w:val="0009195F"/>
    <w:rsid w:val="000A166D"/>
    <w:rsid w:val="000D1729"/>
    <w:rsid w:val="000D5FC6"/>
    <w:rsid w:val="000E5DD2"/>
    <w:rsid w:val="000F7866"/>
    <w:rsid w:val="00102377"/>
    <w:rsid w:val="0012575C"/>
    <w:rsid w:val="001269E0"/>
    <w:rsid w:val="00141994"/>
    <w:rsid w:val="001446CB"/>
    <w:rsid w:val="00151AA4"/>
    <w:rsid w:val="00152D3D"/>
    <w:rsid w:val="00160808"/>
    <w:rsid w:val="00160A61"/>
    <w:rsid w:val="0016512A"/>
    <w:rsid w:val="00174C6D"/>
    <w:rsid w:val="00181541"/>
    <w:rsid w:val="001956E5"/>
    <w:rsid w:val="00195E51"/>
    <w:rsid w:val="001A3E77"/>
    <w:rsid w:val="001B414E"/>
    <w:rsid w:val="001B66B2"/>
    <w:rsid w:val="001C3569"/>
    <w:rsid w:val="001D04DE"/>
    <w:rsid w:val="00212047"/>
    <w:rsid w:val="002120A6"/>
    <w:rsid w:val="00240BB4"/>
    <w:rsid w:val="00252E67"/>
    <w:rsid w:val="00254456"/>
    <w:rsid w:val="002632AA"/>
    <w:rsid w:val="00277C94"/>
    <w:rsid w:val="002A3918"/>
    <w:rsid w:val="002A4FC9"/>
    <w:rsid w:val="002B50A8"/>
    <w:rsid w:val="002D1509"/>
    <w:rsid w:val="002E05D7"/>
    <w:rsid w:val="002E65DA"/>
    <w:rsid w:val="002F2409"/>
    <w:rsid w:val="002F35D9"/>
    <w:rsid w:val="00306FD7"/>
    <w:rsid w:val="00310314"/>
    <w:rsid w:val="00331C07"/>
    <w:rsid w:val="00334BCE"/>
    <w:rsid w:val="003405A5"/>
    <w:rsid w:val="00341FD4"/>
    <w:rsid w:val="00341FF3"/>
    <w:rsid w:val="003730E4"/>
    <w:rsid w:val="003837CF"/>
    <w:rsid w:val="00391FD0"/>
    <w:rsid w:val="00396C1C"/>
    <w:rsid w:val="003A1BD0"/>
    <w:rsid w:val="003A20D4"/>
    <w:rsid w:val="003A3590"/>
    <w:rsid w:val="003B0F9F"/>
    <w:rsid w:val="003B2AA5"/>
    <w:rsid w:val="003B7FE7"/>
    <w:rsid w:val="003C52D3"/>
    <w:rsid w:val="003D09F4"/>
    <w:rsid w:val="003E32B9"/>
    <w:rsid w:val="00410437"/>
    <w:rsid w:val="00455F2F"/>
    <w:rsid w:val="004577EB"/>
    <w:rsid w:val="00464741"/>
    <w:rsid w:val="0047373C"/>
    <w:rsid w:val="00480215"/>
    <w:rsid w:val="00493EF2"/>
    <w:rsid w:val="004A1103"/>
    <w:rsid w:val="004A3AF2"/>
    <w:rsid w:val="004A746A"/>
    <w:rsid w:val="004C57DB"/>
    <w:rsid w:val="004E24E2"/>
    <w:rsid w:val="004E51A3"/>
    <w:rsid w:val="005117D0"/>
    <w:rsid w:val="00515423"/>
    <w:rsid w:val="00520CF1"/>
    <w:rsid w:val="00533A45"/>
    <w:rsid w:val="00552997"/>
    <w:rsid w:val="00571B29"/>
    <w:rsid w:val="005C7386"/>
    <w:rsid w:val="005D6002"/>
    <w:rsid w:val="005D62D7"/>
    <w:rsid w:val="005D7284"/>
    <w:rsid w:val="005E7F91"/>
    <w:rsid w:val="005F034B"/>
    <w:rsid w:val="00604118"/>
    <w:rsid w:val="00612717"/>
    <w:rsid w:val="0063021B"/>
    <w:rsid w:val="00635840"/>
    <w:rsid w:val="00642053"/>
    <w:rsid w:val="006436A3"/>
    <w:rsid w:val="00645AFB"/>
    <w:rsid w:val="00651090"/>
    <w:rsid w:val="00651B3B"/>
    <w:rsid w:val="00670A3B"/>
    <w:rsid w:val="006712B7"/>
    <w:rsid w:val="006719E0"/>
    <w:rsid w:val="00683AF2"/>
    <w:rsid w:val="006A113E"/>
    <w:rsid w:val="006A2AA7"/>
    <w:rsid w:val="006A33FB"/>
    <w:rsid w:val="006A43C5"/>
    <w:rsid w:val="006A76FD"/>
    <w:rsid w:val="006B000C"/>
    <w:rsid w:val="006B3C37"/>
    <w:rsid w:val="006B5548"/>
    <w:rsid w:val="006C0F5A"/>
    <w:rsid w:val="006C10FA"/>
    <w:rsid w:val="006F3463"/>
    <w:rsid w:val="007101E3"/>
    <w:rsid w:val="007175F7"/>
    <w:rsid w:val="007240E3"/>
    <w:rsid w:val="00724D3D"/>
    <w:rsid w:val="007273DF"/>
    <w:rsid w:val="007337A8"/>
    <w:rsid w:val="007411F9"/>
    <w:rsid w:val="00741E98"/>
    <w:rsid w:val="0076190D"/>
    <w:rsid w:val="00770208"/>
    <w:rsid w:val="00775E3A"/>
    <w:rsid w:val="00780D25"/>
    <w:rsid w:val="00783ADD"/>
    <w:rsid w:val="007B2B4D"/>
    <w:rsid w:val="007B32C5"/>
    <w:rsid w:val="007C0D8C"/>
    <w:rsid w:val="007D1FC5"/>
    <w:rsid w:val="007E280B"/>
    <w:rsid w:val="007F23E6"/>
    <w:rsid w:val="007F6950"/>
    <w:rsid w:val="008021EE"/>
    <w:rsid w:val="00803141"/>
    <w:rsid w:val="00816400"/>
    <w:rsid w:val="0083171C"/>
    <w:rsid w:val="00836C97"/>
    <w:rsid w:val="0087004C"/>
    <w:rsid w:val="0087291F"/>
    <w:rsid w:val="00873F25"/>
    <w:rsid w:val="008864C1"/>
    <w:rsid w:val="008D20DE"/>
    <w:rsid w:val="008D27EA"/>
    <w:rsid w:val="008D2FC3"/>
    <w:rsid w:val="008D4C73"/>
    <w:rsid w:val="008D4F25"/>
    <w:rsid w:val="009016D1"/>
    <w:rsid w:val="00903229"/>
    <w:rsid w:val="0090468F"/>
    <w:rsid w:val="00932E13"/>
    <w:rsid w:val="009357CD"/>
    <w:rsid w:val="00942D97"/>
    <w:rsid w:val="009448A3"/>
    <w:rsid w:val="00950B51"/>
    <w:rsid w:val="00954EEE"/>
    <w:rsid w:val="00955022"/>
    <w:rsid w:val="00963485"/>
    <w:rsid w:val="00974C82"/>
    <w:rsid w:val="00991092"/>
    <w:rsid w:val="009B420D"/>
    <w:rsid w:val="009C1DE8"/>
    <w:rsid w:val="009D2D9A"/>
    <w:rsid w:val="009D6928"/>
    <w:rsid w:val="009E0734"/>
    <w:rsid w:val="009E090B"/>
    <w:rsid w:val="009E1978"/>
    <w:rsid w:val="009F26B8"/>
    <w:rsid w:val="009F3649"/>
    <w:rsid w:val="009F7513"/>
    <w:rsid w:val="00A26B01"/>
    <w:rsid w:val="00A34E79"/>
    <w:rsid w:val="00A37E79"/>
    <w:rsid w:val="00A4199C"/>
    <w:rsid w:val="00A428FF"/>
    <w:rsid w:val="00A455D2"/>
    <w:rsid w:val="00A503D3"/>
    <w:rsid w:val="00A5057D"/>
    <w:rsid w:val="00A52ED2"/>
    <w:rsid w:val="00A557E0"/>
    <w:rsid w:val="00A55E1A"/>
    <w:rsid w:val="00A57C99"/>
    <w:rsid w:val="00A60ED0"/>
    <w:rsid w:val="00A61A94"/>
    <w:rsid w:val="00A624ED"/>
    <w:rsid w:val="00A809F6"/>
    <w:rsid w:val="00A84844"/>
    <w:rsid w:val="00A8541E"/>
    <w:rsid w:val="00A90D70"/>
    <w:rsid w:val="00AA326E"/>
    <w:rsid w:val="00AB3FB2"/>
    <w:rsid w:val="00AB418C"/>
    <w:rsid w:val="00AD0B64"/>
    <w:rsid w:val="00AD2766"/>
    <w:rsid w:val="00AD3BCD"/>
    <w:rsid w:val="00AD5B71"/>
    <w:rsid w:val="00AD7FDC"/>
    <w:rsid w:val="00AE4CC6"/>
    <w:rsid w:val="00B03687"/>
    <w:rsid w:val="00B11EC5"/>
    <w:rsid w:val="00B1420C"/>
    <w:rsid w:val="00B162E1"/>
    <w:rsid w:val="00B238DC"/>
    <w:rsid w:val="00B41932"/>
    <w:rsid w:val="00B5039E"/>
    <w:rsid w:val="00B52B67"/>
    <w:rsid w:val="00B551AC"/>
    <w:rsid w:val="00B639BD"/>
    <w:rsid w:val="00B66F87"/>
    <w:rsid w:val="00B76AC4"/>
    <w:rsid w:val="00B84AA7"/>
    <w:rsid w:val="00B8647D"/>
    <w:rsid w:val="00B9360E"/>
    <w:rsid w:val="00BA437B"/>
    <w:rsid w:val="00BB2D08"/>
    <w:rsid w:val="00BB3397"/>
    <w:rsid w:val="00BB6B91"/>
    <w:rsid w:val="00BC1460"/>
    <w:rsid w:val="00BC26C8"/>
    <w:rsid w:val="00BE3EF5"/>
    <w:rsid w:val="00BE58CD"/>
    <w:rsid w:val="00C11DBB"/>
    <w:rsid w:val="00C11F3C"/>
    <w:rsid w:val="00C17EB6"/>
    <w:rsid w:val="00C26408"/>
    <w:rsid w:val="00C311A8"/>
    <w:rsid w:val="00C31AC0"/>
    <w:rsid w:val="00C53C88"/>
    <w:rsid w:val="00C60C1E"/>
    <w:rsid w:val="00C63936"/>
    <w:rsid w:val="00C93C02"/>
    <w:rsid w:val="00CA0B17"/>
    <w:rsid w:val="00CC2B50"/>
    <w:rsid w:val="00CC341C"/>
    <w:rsid w:val="00CC3BCD"/>
    <w:rsid w:val="00CE3749"/>
    <w:rsid w:val="00CE6D00"/>
    <w:rsid w:val="00CF0EA1"/>
    <w:rsid w:val="00CF4BA6"/>
    <w:rsid w:val="00CF620B"/>
    <w:rsid w:val="00CF679A"/>
    <w:rsid w:val="00D0696F"/>
    <w:rsid w:val="00D24C38"/>
    <w:rsid w:val="00D26865"/>
    <w:rsid w:val="00D268CD"/>
    <w:rsid w:val="00D32247"/>
    <w:rsid w:val="00D45295"/>
    <w:rsid w:val="00D70B4D"/>
    <w:rsid w:val="00D80EB8"/>
    <w:rsid w:val="00D92795"/>
    <w:rsid w:val="00D97405"/>
    <w:rsid w:val="00DB2B55"/>
    <w:rsid w:val="00DB6B19"/>
    <w:rsid w:val="00DC280A"/>
    <w:rsid w:val="00DE3955"/>
    <w:rsid w:val="00DE45E2"/>
    <w:rsid w:val="00E0011B"/>
    <w:rsid w:val="00E12441"/>
    <w:rsid w:val="00E162A2"/>
    <w:rsid w:val="00E21A38"/>
    <w:rsid w:val="00E23AD4"/>
    <w:rsid w:val="00E5653D"/>
    <w:rsid w:val="00E6160D"/>
    <w:rsid w:val="00E6403C"/>
    <w:rsid w:val="00E708B6"/>
    <w:rsid w:val="00E766F2"/>
    <w:rsid w:val="00E8113F"/>
    <w:rsid w:val="00E84E4D"/>
    <w:rsid w:val="00E87F50"/>
    <w:rsid w:val="00E96765"/>
    <w:rsid w:val="00E96AFF"/>
    <w:rsid w:val="00EA1836"/>
    <w:rsid w:val="00EC47B7"/>
    <w:rsid w:val="00ED5F05"/>
    <w:rsid w:val="00ED73A8"/>
    <w:rsid w:val="00EE3034"/>
    <w:rsid w:val="00EE4B98"/>
    <w:rsid w:val="00EF1E4B"/>
    <w:rsid w:val="00EF7BD1"/>
    <w:rsid w:val="00F12193"/>
    <w:rsid w:val="00F26321"/>
    <w:rsid w:val="00F30843"/>
    <w:rsid w:val="00F33701"/>
    <w:rsid w:val="00F35C48"/>
    <w:rsid w:val="00F44DB1"/>
    <w:rsid w:val="00F506E2"/>
    <w:rsid w:val="00F5365E"/>
    <w:rsid w:val="00F63E3C"/>
    <w:rsid w:val="00F70796"/>
    <w:rsid w:val="00F8255D"/>
    <w:rsid w:val="00F86A29"/>
    <w:rsid w:val="00F9172A"/>
    <w:rsid w:val="00FA4B1F"/>
    <w:rsid w:val="00FA73F9"/>
    <w:rsid w:val="00FA766B"/>
    <w:rsid w:val="00FD0FE6"/>
    <w:rsid w:val="00FD7B74"/>
    <w:rsid w:val="00FF4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36CE"/>
  <w15:chartTrackingRefBased/>
  <w15:docId w15:val="{BDE54EEA-28F9-4C39-9B6E-66E38FFA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74"/>
    <w:rPr>
      <w:color w:val="0563C1" w:themeColor="hyperlink"/>
      <w:u w:val="single"/>
    </w:rPr>
  </w:style>
  <w:style w:type="paragraph" w:styleId="ListParagraph">
    <w:name w:val="List Paragraph"/>
    <w:aliases w:val="Paragraphe EI,Paragraphe de liste1,EC"/>
    <w:basedOn w:val="Normal"/>
    <w:link w:val="ListParagraphChar"/>
    <w:uiPriority w:val="34"/>
    <w:qFormat/>
    <w:rsid w:val="00FD7B74"/>
    <w:pPr>
      <w:ind w:left="720"/>
      <w:contextualSpacing/>
    </w:pPr>
  </w:style>
  <w:style w:type="character" w:customStyle="1" w:styleId="ListParagraphChar">
    <w:name w:val="List Paragraph Char"/>
    <w:aliases w:val="Paragraphe EI Char,Paragraphe de liste1 Char,EC Char"/>
    <w:link w:val="ListParagraph"/>
    <w:uiPriority w:val="34"/>
    <w:locked/>
    <w:rsid w:val="00FD7B74"/>
    <w:rPr>
      <w:lang w:val="en-US"/>
    </w:rPr>
  </w:style>
  <w:style w:type="character" w:styleId="SubtleEmphasis">
    <w:name w:val="Subtle Emphasis"/>
    <w:aliases w:val="Question,Text,Diskret betoning,Emphase pâle"/>
    <w:uiPriority w:val="19"/>
    <w:qFormat/>
    <w:rsid w:val="00FD7B74"/>
    <w:rPr>
      <w:b/>
      <w:i w:val="0"/>
      <w:iCs/>
      <w:sz w:val="20"/>
    </w:rPr>
  </w:style>
  <w:style w:type="character" w:styleId="UnresolvedMention">
    <w:name w:val="Unresolved Mention"/>
    <w:basedOn w:val="DefaultParagraphFont"/>
    <w:uiPriority w:val="99"/>
    <w:semiHidden/>
    <w:unhideWhenUsed/>
    <w:rsid w:val="00FD7B74"/>
    <w:rPr>
      <w:color w:val="605E5C"/>
      <w:shd w:val="clear" w:color="auto" w:fill="E1DFDD"/>
    </w:rPr>
  </w:style>
  <w:style w:type="table" w:styleId="TableGrid">
    <w:name w:val="Table Grid"/>
    <w:basedOn w:val="TableNormal"/>
    <w:uiPriority w:val="39"/>
    <w:rsid w:val="00FD7B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B74"/>
    <w:rPr>
      <w:color w:val="808080"/>
    </w:rPr>
  </w:style>
  <w:style w:type="paragraph" w:styleId="BalloonText">
    <w:name w:val="Balloon Text"/>
    <w:basedOn w:val="Normal"/>
    <w:link w:val="BalloonTextChar"/>
    <w:uiPriority w:val="99"/>
    <w:semiHidden/>
    <w:unhideWhenUsed/>
    <w:rsid w:val="00FD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74"/>
    <w:rPr>
      <w:rFonts w:ascii="Segoe UI" w:hAnsi="Segoe UI" w:cs="Segoe UI"/>
      <w:sz w:val="18"/>
      <w:szCs w:val="18"/>
      <w:lang w:val="en-US"/>
    </w:rPr>
  </w:style>
  <w:style w:type="character" w:styleId="FootnoteReference">
    <w:name w:val="footnote reference"/>
    <w:basedOn w:val="DefaultParagraphFont"/>
    <w:uiPriority w:val="99"/>
    <w:semiHidden/>
    <w:unhideWhenUsed/>
    <w:rsid w:val="00FD7B74"/>
    <w:rPr>
      <w:vertAlign w:val="superscript"/>
    </w:rPr>
  </w:style>
  <w:style w:type="paragraph" w:styleId="Header">
    <w:name w:val="header"/>
    <w:basedOn w:val="Normal"/>
    <w:link w:val="HeaderChar"/>
    <w:uiPriority w:val="99"/>
    <w:unhideWhenUsed/>
    <w:rsid w:val="00FD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B74"/>
    <w:rPr>
      <w:lang w:val="en-US"/>
    </w:rPr>
  </w:style>
  <w:style w:type="paragraph" w:styleId="Footer">
    <w:name w:val="footer"/>
    <w:basedOn w:val="Normal"/>
    <w:link w:val="FooterChar"/>
    <w:uiPriority w:val="99"/>
    <w:unhideWhenUsed/>
    <w:rsid w:val="00FD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B74"/>
    <w:rPr>
      <w:lang w:val="en-US"/>
    </w:rPr>
  </w:style>
  <w:style w:type="character" w:styleId="CommentReference">
    <w:name w:val="annotation reference"/>
    <w:basedOn w:val="DefaultParagraphFont"/>
    <w:uiPriority w:val="99"/>
    <w:semiHidden/>
    <w:unhideWhenUsed/>
    <w:rsid w:val="00FD7B74"/>
    <w:rPr>
      <w:sz w:val="16"/>
      <w:szCs w:val="16"/>
    </w:rPr>
  </w:style>
  <w:style w:type="paragraph" w:styleId="CommentText">
    <w:name w:val="annotation text"/>
    <w:basedOn w:val="Normal"/>
    <w:link w:val="CommentTextChar"/>
    <w:uiPriority w:val="99"/>
    <w:unhideWhenUsed/>
    <w:rsid w:val="00FD7B74"/>
    <w:pPr>
      <w:spacing w:line="240" w:lineRule="auto"/>
    </w:pPr>
    <w:rPr>
      <w:sz w:val="20"/>
      <w:szCs w:val="20"/>
    </w:rPr>
  </w:style>
  <w:style w:type="character" w:customStyle="1" w:styleId="CommentTextChar">
    <w:name w:val="Comment Text Char"/>
    <w:basedOn w:val="DefaultParagraphFont"/>
    <w:link w:val="CommentText"/>
    <w:uiPriority w:val="99"/>
    <w:rsid w:val="00FD7B74"/>
    <w:rPr>
      <w:sz w:val="20"/>
      <w:szCs w:val="20"/>
      <w:lang w:val="en-US"/>
    </w:rPr>
  </w:style>
  <w:style w:type="paragraph" w:styleId="CommentSubject">
    <w:name w:val="annotation subject"/>
    <w:basedOn w:val="CommentText"/>
    <w:next w:val="CommentText"/>
    <w:link w:val="CommentSubjectChar"/>
    <w:uiPriority w:val="99"/>
    <w:semiHidden/>
    <w:unhideWhenUsed/>
    <w:rsid w:val="00FD7B74"/>
    <w:rPr>
      <w:b/>
      <w:bCs/>
    </w:rPr>
  </w:style>
  <w:style w:type="character" w:customStyle="1" w:styleId="CommentSubjectChar">
    <w:name w:val="Comment Subject Char"/>
    <w:basedOn w:val="CommentTextChar"/>
    <w:link w:val="CommentSubject"/>
    <w:uiPriority w:val="99"/>
    <w:semiHidden/>
    <w:rsid w:val="00FD7B74"/>
    <w:rPr>
      <w:b/>
      <w:bCs/>
      <w:sz w:val="20"/>
      <w:szCs w:val="20"/>
      <w:lang w:val="en-US"/>
    </w:rPr>
  </w:style>
  <w:style w:type="paragraph" w:styleId="Revision">
    <w:name w:val="Revision"/>
    <w:hidden/>
    <w:uiPriority w:val="99"/>
    <w:semiHidden/>
    <w:rsid w:val="00FD7B74"/>
    <w:pPr>
      <w:spacing w:after="0" w:line="240" w:lineRule="auto"/>
    </w:pPr>
    <w:rPr>
      <w:lang w:val="en-US"/>
    </w:rPr>
  </w:style>
  <w:style w:type="character" w:styleId="FollowedHyperlink">
    <w:name w:val="FollowedHyperlink"/>
    <w:basedOn w:val="DefaultParagraphFont"/>
    <w:uiPriority w:val="99"/>
    <w:semiHidden/>
    <w:unhideWhenUsed/>
    <w:rsid w:val="00FD7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code@cfainstitu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fainstitute.org/en/ethics-standards/codes/diversity-equity-inclus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ainstitute.org/-/media/documents/code/dei/Reporting-Framework-for-public-consultation.ash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code@cfainstitut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40B6E4990044858ADCABE2B5FCEEB9"/>
        <w:category>
          <w:name w:val="General"/>
          <w:gallery w:val="placeholder"/>
        </w:category>
        <w:types>
          <w:type w:val="bbPlcHdr"/>
        </w:types>
        <w:behaviors>
          <w:behavior w:val="content"/>
        </w:behaviors>
        <w:guid w:val="{D2F90C82-9990-4F70-A302-A3BF89052256}"/>
      </w:docPartPr>
      <w:docPartBody>
        <w:p w:rsidR="001A4D8F" w:rsidRDefault="001A4D8F" w:rsidP="001A4D8F">
          <w:pPr>
            <w:pStyle w:val="3340B6E4990044858ADCABE2B5FCEEB9"/>
          </w:pPr>
          <w:r w:rsidRPr="000150E8">
            <w:rPr>
              <w:rStyle w:val="PlaceholderText"/>
            </w:rPr>
            <w:t>Click or tap here to enter text.</w:t>
          </w:r>
        </w:p>
      </w:docPartBody>
    </w:docPart>
    <w:docPart>
      <w:docPartPr>
        <w:name w:val="3426643C8A344E2C9BB8D44CA1E8215B"/>
        <w:category>
          <w:name w:val="General"/>
          <w:gallery w:val="placeholder"/>
        </w:category>
        <w:types>
          <w:type w:val="bbPlcHdr"/>
        </w:types>
        <w:behaviors>
          <w:behavior w:val="content"/>
        </w:behaviors>
        <w:guid w:val="{C0C5C85A-9DDE-475F-ADC3-A423E1BF16CC}"/>
      </w:docPartPr>
      <w:docPartBody>
        <w:p w:rsidR="001A4D8F" w:rsidRDefault="001A4D8F" w:rsidP="001A4D8F">
          <w:pPr>
            <w:pStyle w:val="3426643C8A344E2C9BB8D44CA1E8215B"/>
          </w:pPr>
          <w:r w:rsidRPr="00E54642">
            <w:rPr>
              <w:rStyle w:val="PlaceholderText"/>
            </w:rPr>
            <w:t>Choose an item.</w:t>
          </w:r>
        </w:p>
      </w:docPartBody>
    </w:docPart>
    <w:docPart>
      <w:docPartPr>
        <w:name w:val="3D147E8F26B44EB6BCAAE33DB4EC6039"/>
        <w:category>
          <w:name w:val="General"/>
          <w:gallery w:val="placeholder"/>
        </w:category>
        <w:types>
          <w:type w:val="bbPlcHdr"/>
        </w:types>
        <w:behaviors>
          <w:behavior w:val="content"/>
        </w:behaviors>
        <w:guid w:val="{7AC634B5-7471-477B-90E4-3D71F5AE8473}"/>
      </w:docPartPr>
      <w:docPartBody>
        <w:p w:rsidR="001A4D8F" w:rsidRDefault="001A4D8F" w:rsidP="001A4D8F">
          <w:pPr>
            <w:pStyle w:val="3D147E8F26B44EB6BCAAE33DB4EC6039"/>
          </w:pPr>
          <w:r w:rsidRPr="000150E8">
            <w:rPr>
              <w:rStyle w:val="PlaceholderText"/>
            </w:rPr>
            <w:t>Click or tap here to enter text.</w:t>
          </w:r>
        </w:p>
      </w:docPartBody>
    </w:docPart>
    <w:docPart>
      <w:docPartPr>
        <w:name w:val="5297E750B6B64E41AA95777118A76C9A"/>
        <w:category>
          <w:name w:val="General"/>
          <w:gallery w:val="placeholder"/>
        </w:category>
        <w:types>
          <w:type w:val="bbPlcHdr"/>
        </w:types>
        <w:behaviors>
          <w:behavior w:val="content"/>
        </w:behaviors>
        <w:guid w:val="{1E849F6D-688B-497C-8FC0-04A9D9A510AF}"/>
      </w:docPartPr>
      <w:docPartBody>
        <w:p w:rsidR="001A4D8F" w:rsidRDefault="001A4D8F" w:rsidP="001A4D8F">
          <w:pPr>
            <w:pStyle w:val="5297E750B6B64E41AA95777118A76C9A"/>
          </w:pPr>
          <w:r w:rsidRPr="004056AD">
            <w:rPr>
              <w:rStyle w:val="PlaceholderText"/>
            </w:rPr>
            <w:t>Choose an item.</w:t>
          </w:r>
        </w:p>
      </w:docPartBody>
    </w:docPart>
    <w:docPart>
      <w:docPartPr>
        <w:name w:val="6E4A54C796694E38815B92CC784165D0"/>
        <w:category>
          <w:name w:val="General"/>
          <w:gallery w:val="placeholder"/>
        </w:category>
        <w:types>
          <w:type w:val="bbPlcHdr"/>
        </w:types>
        <w:behaviors>
          <w:behavior w:val="content"/>
        </w:behaviors>
        <w:guid w:val="{AFC647B2-B29B-43CC-813D-BE5FA7C23A8E}"/>
      </w:docPartPr>
      <w:docPartBody>
        <w:p w:rsidR="001A4D8F" w:rsidRDefault="001A4D8F" w:rsidP="001A4D8F">
          <w:pPr>
            <w:pStyle w:val="6E4A54C796694E38815B92CC784165D0"/>
          </w:pPr>
          <w:r w:rsidRPr="00E546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8F"/>
    <w:rsid w:val="001067AC"/>
    <w:rsid w:val="001A4D8F"/>
    <w:rsid w:val="00553EF8"/>
    <w:rsid w:val="00686E4A"/>
    <w:rsid w:val="006F701A"/>
    <w:rsid w:val="00A5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8F"/>
    <w:rPr>
      <w:color w:val="808080"/>
    </w:rPr>
  </w:style>
  <w:style w:type="paragraph" w:customStyle="1" w:styleId="3340B6E4990044858ADCABE2B5FCEEB9">
    <w:name w:val="3340B6E4990044858ADCABE2B5FCEEB9"/>
    <w:rsid w:val="001A4D8F"/>
  </w:style>
  <w:style w:type="paragraph" w:customStyle="1" w:styleId="3426643C8A344E2C9BB8D44CA1E8215B">
    <w:name w:val="3426643C8A344E2C9BB8D44CA1E8215B"/>
    <w:rsid w:val="001A4D8F"/>
  </w:style>
  <w:style w:type="paragraph" w:customStyle="1" w:styleId="3D147E8F26B44EB6BCAAE33DB4EC6039">
    <w:name w:val="3D147E8F26B44EB6BCAAE33DB4EC6039"/>
    <w:rsid w:val="001A4D8F"/>
  </w:style>
  <w:style w:type="paragraph" w:customStyle="1" w:styleId="5297E750B6B64E41AA95777118A76C9A">
    <w:name w:val="5297E750B6B64E41AA95777118A76C9A"/>
    <w:rsid w:val="001A4D8F"/>
  </w:style>
  <w:style w:type="paragraph" w:customStyle="1" w:styleId="6E4A54C796694E38815B92CC784165D0">
    <w:name w:val="6E4A54C796694E38815B92CC784165D0"/>
    <w:rsid w:val="001A4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8E752E749FB43A97F94EFD83BDA41" ma:contentTypeVersion="13" ma:contentTypeDescription="Create a new document." ma:contentTypeScope="" ma:versionID="304e6962d5518e4ef0c42ddb3a2b5d3d">
  <xsd:schema xmlns:xsd="http://www.w3.org/2001/XMLSchema" xmlns:xs="http://www.w3.org/2001/XMLSchema" xmlns:p="http://schemas.microsoft.com/office/2006/metadata/properties" xmlns:ns3="0cc4c44c-3de1-4e29-8767-1914fe0f622a" xmlns:ns4="1042ff24-07d1-47ab-aff0-686623bfb7c5" targetNamespace="http://schemas.microsoft.com/office/2006/metadata/properties" ma:root="true" ma:fieldsID="f443b57c670429eaf18403b88cee6cfa" ns3:_="" ns4:_="">
    <xsd:import namespace="0cc4c44c-3de1-4e29-8767-1914fe0f622a"/>
    <xsd:import namespace="1042ff24-07d1-47ab-aff0-686623bfb7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4c44c-3de1-4e29-8767-1914fe0f6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2ff24-07d1-47ab-aff0-686623bfb7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0A2C-63E6-4D17-912E-7254EB0E7478}">
  <ds:schemaRefs>
    <ds:schemaRef ds:uri="http://schemas.microsoft.com/sharepoint/v3/contenttype/forms"/>
  </ds:schemaRefs>
</ds:datastoreItem>
</file>

<file path=customXml/itemProps2.xml><?xml version="1.0" encoding="utf-8"?>
<ds:datastoreItem xmlns:ds="http://schemas.openxmlformats.org/officeDocument/2006/customXml" ds:itemID="{F05C463E-D95F-4B02-877A-A7D744EE9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301B10-C12D-428B-889D-E3069883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4c44c-3de1-4e29-8767-1914fe0f622a"/>
    <ds:schemaRef ds:uri="1042ff24-07d1-47ab-aff0-686623bf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A4898-3E7B-44CF-8BDD-CF0E38E4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Divene Anderson</dc:creator>
  <cp:keywords/>
  <dc:description/>
  <cp:lastModifiedBy>Divene Anderson</cp:lastModifiedBy>
  <cp:revision>5</cp:revision>
  <dcterms:created xsi:type="dcterms:W3CDTF">2021-07-06T13:58:00Z</dcterms:created>
  <dcterms:modified xsi:type="dcterms:W3CDTF">2021-07-06T14:01:00Z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0x010100D178E752E749FB43A97F94EFD83BDA41</vt:lpwstr>
  </property>
</Properties>
</file>